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2A67" w14:textId="472F11E3" w:rsidR="002D3332" w:rsidRPr="00D56CB0" w:rsidRDefault="008851A9" w:rsidP="00736AC4">
      <w:pPr>
        <w:rPr>
          <w:b/>
          <w:bCs/>
        </w:rPr>
      </w:pPr>
      <w:r w:rsidRPr="00D56CB0">
        <w:rPr>
          <w:b/>
          <w:bCs/>
        </w:rPr>
        <w:t>VALTUUSTOALOITE</w:t>
      </w:r>
    </w:p>
    <w:tbl>
      <w:tblPr>
        <w:tblStyle w:val="TaulukkoRuudukko"/>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0"/>
        <w:gridCol w:w="2984"/>
        <w:gridCol w:w="4818"/>
      </w:tblGrid>
      <w:tr w:rsidR="005409E1" w:rsidRPr="005156C7" w14:paraId="57B99A21" w14:textId="77777777" w:rsidTr="005156C7">
        <w:tc>
          <w:tcPr>
            <w:tcW w:w="1830" w:type="dxa"/>
          </w:tcPr>
          <w:p w14:paraId="38E9834B" w14:textId="3094B154" w:rsidR="005409E1" w:rsidRPr="005156C7" w:rsidRDefault="005409E1" w:rsidP="00736AC4">
            <w:pPr>
              <w:rPr>
                <w:rFonts w:asciiTheme="minorHAnsi" w:hAnsiTheme="minorHAnsi" w:cstheme="minorHAnsi"/>
              </w:rPr>
            </w:pPr>
            <w:r w:rsidRPr="005156C7">
              <w:rPr>
                <w:rFonts w:asciiTheme="minorHAnsi" w:hAnsiTheme="minorHAnsi" w:cstheme="minorHAnsi"/>
              </w:rPr>
              <w:t>Aloitteen tekijä</w:t>
            </w:r>
          </w:p>
        </w:tc>
        <w:tc>
          <w:tcPr>
            <w:tcW w:w="7802" w:type="dxa"/>
            <w:gridSpan w:val="2"/>
          </w:tcPr>
          <w:p w14:paraId="715EAA56" w14:textId="1153EE36" w:rsidR="00FF2E56" w:rsidRPr="00D56CB0" w:rsidRDefault="00EB7022" w:rsidP="00FF2E56">
            <w:pPr>
              <w:rPr>
                <w:rFonts w:asciiTheme="minorHAnsi" w:hAnsiTheme="minorHAnsi" w:cstheme="minorHAnsi"/>
                <w:b/>
                <w:bCs/>
              </w:rPr>
            </w:pPr>
            <w:r w:rsidRPr="00D56CB0">
              <w:rPr>
                <w:rFonts w:asciiTheme="minorHAnsi" w:hAnsiTheme="minorHAnsi" w:cstheme="minorHAnsi"/>
                <w:b/>
                <w:bCs/>
              </w:rPr>
              <w:t>Sirkku Ingervo</w:t>
            </w:r>
            <w:r w:rsidR="00DB7ECF" w:rsidRPr="00D56CB0">
              <w:rPr>
                <w:rFonts w:asciiTheme="minorHAnsi" w:hAnsiTheme="minorHAnsi" w:cstheme="minorHAnsi"/>
                <w:b/>
                <w:bCs/>
              </w:rPr>
              <w:t>, Vas</w:t>
            </w:r>
            <w:r w:rsidR="008277A8">
              <w:rPr>
                <w:rFonts w:asciiTheme="minorHAnsi" w:hAnsiTheme="minorHAnsi" w:cstheme="minorHAnsi"/>
                <w:b/>
                <w:bCs/>
              </w:rPr>
              <w:t>.</w:t>
            </w:r>
            <w:r w:rsidR="00D56CB0" w:rsidRPr="00D56CB0">
              <w:rPr>
                <w:rFonts w:asciiTheme="minorHAnsi" w:hAnsiTheme="minorHAnsi" w:cstheme="minorHAnsi"/>
                <w:b/>
                <w:bCs/>
              </w:rPr>
              <w:t xml:space="preserve"> ja Leena Lyytinen, </w:t>
            </w:r>
            <w:proofErr w:type="spellStart"/>
            <w:r w:rsidR="00D56CB0" w:rsidRPr="00D56CB0">
              <w:rPr>
                <w:rFonts w:asciiTheme="minorHAnsi" w:hAnsiTheme="minorHAnsi" w:cstheme="minorHAnsi"/>
                <w:b/>
                <w:bCs/>
              </w:rPr>
              <w:t>Vihr</w:t>
            </w:r>
            <w:proofErr w:type="spellEnd"/>
            <w:r w:rsidR="008277A8">
              <w:rPr>
                <w:rFonts w:asciiTheme="minorHAnsi" w:hAnsiTheme="minorHAnsi" w:cstheme="minorHAnsi"/>
                <w:b/>
                <w:bCs/>
              </w:rPr>
              <w:t>.</w:t>
            </w:r>
          </w:p>
        </w:tc>
      </w:tr>
      <w:tr w:rsidR="005409E1" w:rsidRPr="005156C7" w14:paraId="2A39DCAB" w14:textId="77777777" w:rsidTr="005156C7">
        <w:tc>
          <w:tcPr>
            <w:tcW w:w="1830" w:type="dxa"/>
            <w:tcBorders>
              <w:bottom w:val="dotted" w:sz="4" w:space="0" w:color="auto"/>
            </w:tcBorders>
          </w:tcPr>
          <w:p w14:paraId="313A75A6" w14:textId="38FC6896" w:rsidR="005409E1" w:rsidRPr="005156C7" w:rsidRDefault="005409E1" w:rsidP="00736AC4">
            <w:pPr>
              <w:rPr>
                <w:rFonts w:asciiTheme="minorHAnsi" w:hAnsiTheme="minorHAnsi" w:cstheme="minorHAnsi"/>
              </w:rPr>
            </w:pPr>
            <w:r w:rsidRPr="005156C7">
              <w:rPr>
                <w:rFonts w:asciiTheme="minorHAnsi" w:hAnsiTheme="minorHAnsi" w:cstheme="minorHAnsi"/>
              </w:rPr>
              <w:t>Päivämäärä</w:t>
            </w:r>
          </w:p>
        </w:tc>
        <w:tc>
          <w:tcPr>
            <w:tcW w:w="7802" w:type="dxa"/>
            <w:gridSpan w:val="2"/>
            <w:tcBorders>
              <w:bottom w:val="dotted" w:sz="4" w:space="0" w:color="auto"/>
            </w:tcBorders>
          </w:tcPr>
          <w:p w14:paraId="2AC0318E" w14:textId="361580D2" w:rsidR="003717D8" w:rsidRPr="00D56CB0" w:rsidRDefault="00D56CB0" w:rsidP="00736AC4">
            <w:pPr>
              <w:rPr>
                <w:rFonts w:asciiTheme="minorHAnsi" w:hAnsiTheme="minorHAnsi" w:cstheme="minorHAnsi"/>
                <w:b/>
                <w:bCs/>
              </w:rPr>
            </w:pPr>
            <w:r w:rsidRPr="00D56CB0">
              <w:rPr>
                <w:rFonts w:asciiTheme="minorHAnsi" w:hAnsiTheme="minorHAnsi" w:cstheme="minorHAnsi"/>
                <w:b/>
                <w:bCs/>
              </w:rPr>
              <w:t>2</w:t>
            </w:r>
            <w:r w:rsidR="008277A8">
              <w:rPr>
                <w:rFonts w:asciiTheme="minorHAnsi" w:hAnsiTheme="minorHAnsi" w:cstheme="minorHAnsi"/>
                <w:b/>
                <w:bCs/>
              </w:rPr>
              <w:t>8</w:t>
            </w:r>
            <w:r w:rsidRPr="00D56CB0">
              <w:rPr>
                <w:rFonts w:asciiTheme="minorHAnsi" w:hAnsiTheme="minorHAnsi" w:cstheme="minorHAnsi"/>
                <w:b/>
                <w:bCs/>
              </w:rPr>
              <w:t>.11</w:t>
            </w:r>
            <w:r w:rsidR="00EB7022" w:rsidRPr="00D56CB0">
              <w:rPr>
                <w:rFonts w:asciiTheme="minorHAnsi" w:hAnsiTheme="minorHAnsi" w:cstheme="minorHAnsi"/>
                <w:b/>
                <w:bCs/>
              </w:rPr>
              <w:t>.2022</w:t>
            </w:r>
          </w:p>
        </w:tc>
      </w:tr>
      <w:tr w:rsidR="005409E1" w:rsidRPr="005156C7" w14:paraId="16693929" w14:textId="77777777" w:rsidTr="005156C7">
        <w:tc>
          <w:tcPr>
            <w:tcW w:w="1830" w:type="dxa"/>
            <w:tcBorders>
              <w:bottom w:val="dotted" w:sz="4" w:space="0" w:color="auto"/>
            </w:tcBorders>
          </w:tcPr>
          <w:p w14:paraId="62595A98" w14:textId="2ECD1856" w:rsidR="005409E1" w:rsidRPr="005156C7" w:rsidRDefault="005409E1" w:rsidP="00736AC4">
            <w:pPr>
              <w:rPr>
                <w:rFonts w:asciiTheme="minorHAnsi" w:hAnsiTheme="minorHAnsi" w:cstheme="minorHAnsi"/>
              </w:rPr>
            </w:pPr>
            <w:r w:rsidRPr="005156C7">
              <w:rPr>
                <w:rFonts w:asciiTheme="minorHAnsi" w:hAnsiTheme="minorHAnsi" w:cstheme="minorHAnsi"/>
              </w:rPr>
              <w:t>Otsikko</w:t>
            </w:r>
            <w:r w:rsidRPr="005156C7">
              <w:rPr>
                <w:rFonts w:asciiTheme="minorHAnsi" w:hAnsiTheme="minorHAnsi" w:cstheme="minorHAnsi"/>
              </w:rPr>
              <w:tab/>
            </w:r>
          </w:p>
        </w:tc>
        <w:tc>
          <w:tcPr>
            <w:tcW w:w="7802" w:type="dxa"/>
            <w:gridSpan w:val="2"/>
            <w:tcBorders>
              <w:bottom w:val="dotted" w:sz="4" w:space="0" w:color="auto"/>
            </w:tcBorders>
          </w:tcPr>
          <w:p w14:paraId="18F55276" w14:textId="4B725F9F" w:rsidR="003717D8" w:rsidRPr="00D56CB0" w:rsidRDefault="00D56CB0" w:rsidP="00D56CB0">
            <w:pPr>
              <w:rPr>
                <w:rFonts w:asciiTheme="minorHAnsi" w:hAnsiTheme="minorHAnsi" w:cstheme="minorHAnsi"/>
                <w:b/>
                <w:bCs/>
              </w:rPr>
            </w:pPr>
            <w:r w:rsidRPr="00D56CB0">
              <w:rPr>
                <w:rFonts w:asciiTheme="minorHAnsi" w:hAnsiTheme="minorHAnsi" w:cstheme="minorHAnsi"/>
                <w:b/>
                <w:bCs/>
              </w:rPr>
              <w:t>METSÄLUONNON MONIMUOTOISUUDEN LISÄÄMISEKSI JA YMPÄRISTÖDEMOKRATIAN VAHVISTAMISEKSI JYVÄSKYLÄSSÄ</w:t>
            </w:r>
          </w:p>
        </w:tc>
      </w:tr>
      <w:tr w:rsidR="003717D8" w:rsidRPr="005156C7" w14:paraId="771533AD" w14:textId="77777777" w:rsidTr="005156C7">
        <w:trPr>
          <w:trHeight w:val="314"/>
        </w:trPr>
        <w:tc>
          <w:tcPr>
            <w:tcW w:w="9632" w:type="dxa"/>
            <w:gridSpan w:val="3"/>
            <w:tcBorders>
              <w:top w:val="dotted" w:sz="4" w:space="0" w:color="auto"/>
              <w:left w:val="nil"/>
              <w:bottom w:val="dotted" w:sz="4" w:space="0" w:color="auto"/>
              <w:right w:val="nil"/>
            </w:tcBorders>
          </w:tcPr>
          <w:p w14:paraId="2B1B9534" w14:textId="126D6F2D"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r w:rsidRPr="00D56CB0">
              <w:rPr>
                <w:rFonts w:ascii="Calibri" w:eastAsia="Times New Roman" w:hAnsi="Calibri" w:cs="Calibri"/>
                <w:color w:val="000000"/>
                <w:lang w:val="fi-FI" w:eastAsia="fi-FI"/>
              </w:rPr>
              <w:t>Jyväskylä on kaupunkistrategiassaan asettanut missiokseen kuntalaisten hyvinvoinnin, osall</w:t>
            </w:r>
            <w:r>
              <w:rPr>
                <w:rFonts w:ascii="Calibri" w:eastAsia="Times New Roman" w:hAnsi="Calibri" w:cs="Calibri"/>
                <w:color w:val="000000"/>
                <w:lang w:val="fi-FI" w:eastAsia="fi-FI"/>
              </w:rPr>
              <w:t xml:space="preserve">isuuden </w:t>
            </w:r>
            <w:r w:rsidRPr="00D56CB0">
              <w:rPr>
                <w:rFonts w:ascii="Calibri" w:eastAsia="Times New Roman" w:hAnsi="Calibri" w:cs="Calibri"/>
                <w:color w:val="000000"/>
                <w:lang w:val="fi-FI" w:eastAsia="fi-FI"/>
              </w:rPr>
              <w:t>sekä yhteisöllisyyden edistämisen ja yhdeksi tavoitteekseen luonnon monimuotoisuuden turvaamisen. Haluamme olla metsien taloudellisten, ekologisten ja sosiaalisten tavoitteiden yhteensovittamisen edelläkävijä. Luonnon monimuotoisuuden turvaamisen yksi keskeisimpiä osa-alueita on luonnon- ja vesiensuojelu. Myös metsäohjelmamme huomioi suojelualueiden sekä biodiversiteetin merkityk</w:t>
            </w:r>
            <w:r>
              <w:rPr>
                <w:rFonts w:ascii="Calibri" w:eastAsia="Times New Roman" w:hAnsi="Calibri" w:cs="Calibri"/>
                <w:color w:val="000000"/>
                <w:lang w:val="fi-FI" w:eastAsia="fi-FI"/>
              </w:rPr>
              <w:t xml:space="preserve">sen. </w:t>
            </w:r>
            <w:r w:rsidRPr="00D56CB0">
              <w:rPr>
                <w:rFonts w:ascii="Calibri" w:eastAsia="Times New Roman" w:hAnsi="Calibri" w:cs="Calibri"/>
                <w:color w:val="000000"/>
                <w:lang w:val="fi-FI" w:eastAsia="fi-FI"/>
              </w:rPr>
              <w:t>Resurssiviisas Jyväskylä 2040 –ohjelmassamme olemmekin päättäneet käynnistää Jyväskylän luonnonsuojeluohjelman laadinnan vuosien 2022–2025 aikana.  Ilmastonmuutos ja biodiversiteetin köyhtyminen koskettavat meitä kaikkia. Siinä missä</w:t>
            </w:r>
            <w:r>
              <w:rPr>
                <w:rFonts w:ascii="Calibri" w:eastAsia="Times New Roman" w:hAnsi="Calibri" w:cs="Calibri"/>
                <w:color w:val="000000"/>
                <w:lang w:val="fi-FI" w:eastAsia="fi-FI"/>
              </w:rPr>
              <w:t xml:space="preserve"> i</w:t>
            </w:r>
            <w:r w:rsidRPr="00D56CB0">
              <w:rPr>
                <w:rFonts w:ascii="Calibri" w:eastAsia="Times New Roman" w:hAnsi="Calibri" w:cs="Calibri"/>
                <w:color w:val="000000"/>
                <w:lang w:val="fi-FI" w:eastAsia="fi-FI"/>
              </w:rPr>
              <w:t>lmastonmuutoksen torjunta on globaali haas</w:t>
            </w:r>
            <w:r w:rsidR="00995870">
              <w:rPr>
                <w:rFonts w:ascii="Calibri" w:eastAsia="Times New Roman" w:hAnsi="Calibri" w:cs="Calibri"/>
                <w:color w:val="000000"/>
                <w:lang w:val="fi-FI" w:eastAsia="fi-FI"/>
              </w:rPr>
              <w:t xml:space="preserve">te, </w:t>
            </w:r>
            <w:r w:rsidRPr="00D56CB0">
              <w:rPr>
                <w:rFonts w:ascii="Calibri" w:eastAsia="Times New Roman" w:hAnsi="Calibri" w:cs="Calibri"/>
                <w:color w:val="000000"/>
                <w:lang w:val="fi-FI" w:eastAsia="fi-FI"/>
              </w:rPr>
              <w:t>voidaan suomalaisen luonnon monimuotoisuutta eli biodiversiteettiä suojella vain täällä</w:t>
            </w:r>
            <w:r w:rsidR="00995870">
              <w:rPr>
                <w:rFonts w:ascii="Calibri" w:eastAsia="Times New Roman" w:hAnsi="Calibri" w:cs="Calibri"/>
                <w:color w:val="000000"/>
                <w:lang w:val="fi-FI" w:eastAsia="fi-FI"/>
              </w:rPr>
              <w:t xml:space="preserve"> Suomessa. </w:t>
            </w:r>
            <w:r w:rsidRPr="00D56CB0">
              <w:rPr>
                <w:rFonts w:ascii="Calibri" w:eastAsia="Times New Roman" w:hAnsi="Calibri" w:cs="Calibri"/>
                <w:color w:val="000000"/>
                <w:lang w:val="fi-FI" w:eastAsia="fi-FI"/>
              </w:rPr>
              <w:t>Kuntalaisten osallisuus yhteisen luontomme suojelemiseksi uhkaa kuitenkin jäädä varsin ohueksi. </w:t>
            </w:r>
          </w:p>
          <w:p w14:paraId="5C37B7B7" w14:textId="77777777"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p>
          <w:p w14:paraId="0A209A57" w14:textId="3F46CF44"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r w:rsidRPr="00D56CB0">
              <w:rPr>
                <w:rFonts w:ascii="Calibri" w:eastAsia="Times New Roman" w:hAnsi="Calibri" w:cs="Calibri"/>
                <w:color w:val="000000"/>
                <w:lang w:val="fi-FI" w:eastAsia="fi-FI"/>
              </w:rPr>
              <w:t xml:space="preserve">Jyväskylän kaupunki voi olla edelläkävijä metsäluonnon monimuotoisuuden turvaamisessa ja </w:t>
            </w:r>
            <w:proofErr w:type="gramStart"/>
            <w:r w:rsidRPr="00D56CB0">
              <w:rPr>
                <w:rFonts w:ascii="Calibri" w:eastAsia="Times New Roman" w:hAnsi="Calibri" w:cs="Calibri"/>
                <w:color w:val="000000"/>
                <w:lang w:val="fi-FI" w:eastAsia="fi-FI"/>
              </w:rPr>
              <w:t>kansalais</w:t>
            </w:r>
            <w:r w:rsidR="003E0431">
              <w:rPr>
                <w:rFonts w:ascii="Calibri" w:eastAsia="Times New Roman" w:hAnsi="Calibri" w:cs="Calibri"/>
                <w:color w:val="000000"/>
                <w:lang w:val="fi-FI" w:eastAsia="fi-FI"/>
              </w:rPr>
              <w:t>-</w:t>
            </w:r>
            <w:r w:rsidRPr="00D56CB0">
              <w:rPr>
                <w:rFonts w:ascii="Calibri" w:eastAsia="Times New Roman" w:hAnsi="Calibri" w:cs="Calibri"/>
                <w:color w:val="000000"/>
                <w:lang w:val="fi-FI" w:eastAsia="fi-FI"/>
              </w:rPr>
              <w:t>yhteiskuntaa</w:t>
            </w:r>
            <w:proofErr w:type="gramEnd"/>
            <w:r w:rsidRPr="00D56CB0">
              <w:rPr>
                <w:rFonts w:ascii="Calibri" w:eastAsia="Times New Roman" w:hAnsi="Calibri" w:cs="Calibri"/>
                <w:color w:val="000000"/>
                <w:lang w:val="fi-FI" w:eastAsia="fi-FI"/>
              </w:rPr>
              <w:t xml:space="preserve"> osallistavan ympäristödemokratian kehittämisessä. Tämä on mahdollista valvomalla neu</w:t>
            </w:r>
            <w:r w:rsidR="003E0431">
              <w:rPr>
                <w:rFonts w:ascii="Calibri" w:eastAsia="Times New Roman" w:hAnsi="Calibri" w:cs="Calibri"/>
                <w:color w:val="000000"/>
                <w:lang w:val="fi-FI" w:eastAsia="fi-FI"/>
              </w:rPr>
              <w:t>-</w:t>
            </w:r>
            <w:r w:rsidRPr="00D56CB0">
              <w:rPr>
                <w:rFonts w:ascii="Calibri" w:eastAsia="Times New Roman" w:hAnsi="Calibri" w:cs="Calibri"/>
                <w:color w:val="000000"/>
                <w:lang w:val="fi-FI" w:eastAsia="fi-FI"/>
              </w:rPr>
              <w:t>vottelevan prosessin tuloksena syntyneen metsäohjelman toteuttamista ja päivittämällä se tarvittaessa uutta ekologista tilannekuvaa vastaavaksi. Kansalaisyhteiskunnan kannanotot huomioimalla voidaan vahvistaa luottamusta kunnalliseen demokratiaan, vähentää kaavavalituksia ja nopeuttaa kaavojen toteutumista. Jyväskylän kaltaiset kaupungit ovat suurina yhteisöllisinä maanomistajina avainasemassa luontokadon pysäyttämisessä, luonnon ennallistamisessa ja ilmastokriisin hillitsemisessä. Luonnon monimuotoisuuden turvaaminen on edellytys monien muiden tavoitteiden (ekosysteemipalvelut, kuntalaisten terveys, viihtyvyys, maiseman kauneus, virkistäytyminen, turvallisuus) saavuttamiselle. </w:t>
            </w:r>
          </w:p>
          <w:p w14:paraId="1FCDA75E" w14:textId="77777777"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p>
          <w:p w14:paraId="2F9A779F" w14:textId="77777777"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r w:rsidRPr="00D56CB0">
              <w:rPr>
                <w:rFonts w:ascii="Calibri" w:eastAsia="Times New Roman" w:hAnsi="Calibri" w:cs="Calibri"/>
                <w:color w:val="000000"/>
                <w:lang w:val="fi-FI" w:eastAsia="fi-FI"/>
              </w:rPr>
              <w:t>Me allekirjoittaneet valtuutetut esitämme, että Jyväskylän kaupunki selvittää mahdollisuutta ryhtyä kaupungille 24.11.2022 jätetyssä kuntalaisaloitteessa ”Luonnon monimuotoisuutta lisättävä Jyväskylän kaupungin metsissä” esitettyihin toimiin: </w:t>
            </w:r>
          </w:p>
          <w:p w14:paraId="53EBEA9F" w14:textId="77777777"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p>
          <w:p w14:paraId="1C94CA21" w14:textId="77777777"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r w:rsidRPr="00D56CB0">
              <w:rPr>
                <w:rFonts w:ascii="Calibri" w:eastAsia="Times New Roman" w:hAnsi="Calibri" w:cs="Calibri"/>
                <w:color w:val="000000"/>
                <w:lang w:val="fi-FI" w:eastAsia="fi-FI"/>
              </w:rPr>
              <w:t>1.  Kaupunki arvioi vuoteen 2030 saakka olevan metsäohjelmansa tavoitteiden tähänastisen toteutumisen luonnon monimuotoisuuden säilymisen ja metsäluonnon tilan parantamisen kannalta ja tarvittaessa päivittää metsäohjelmansa, jotta turvataan luontodirektiivin tiukan suojelun piirissä olevien lajien elinympäristöt ja suojellut luontotyypit sekä edistetään luonnonmetsien säilymistä.  </w:t>
            </w:r>
          </w:p>
          <w:p w14:paraId="0F7B8C16" w14:textId="14782876"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r w:rsidRPr="00D56CB0">
              <w:rPr>
                <w:rFonts w:ascii="Calibri" w:eastAsia="Times New Roman" w:hAnsi="Calibri" w:cs="Calibri"/>
                <w:color w:val="000000"/>
                <w:lang w:val="fi-FI" w:eastAsia="fi-FI"/>
              </w:rPr>
              <w:t>2. Kaupunki säilyttää olemassa</w:t>
            </w:r>
            <w:r>
              <w:rPr>
                <w:rFonts w:ascii="Calibri" w:eastAsia="Times New Roman" w:hAnsi="Calibri" w:cs="Calibri"/>
                <w:color w:val="000000"/>
                <w:lang w:val="fi-FI" w:eastAsia="fi-FI"/>
              </w:rPr>
              <w:t xml:space="preserve"> </w:t>
            </w:r>
            <w:r w:rsidRPr="00D56CB0">
              <w:rPr>
                <w:rFonts w:ascii="Calibri" w:eastAsia="Times New Roman" w:hAnsi="Calibri" w:cs="Calibri"/>
                <w:color w:val="000000"/>
                <w:lang w:val="fi-FI" w:eastAsia="fi-FI"/>
              </w:rPr>
              <w:t>olevat toimivat ekologiset verkostot uutta yleiskaavaa valmisteltaessa ja toteutettaessa nojautuen uusimpaan tutkimustietoon metsäluonnon monimuotoisuuden heikkenemisen pysäyttämisen vaatimista toimista ja turvaten viimeisten lähes luonnontilaisten metsien</w:t>
            </w:r>
            <w:r>
              <w:rPr>
                <w:rFonts w:ascii="Calibri" w:eastAsia="Times New Roman" w:hAnsi="Calibri" w:cs="Calibri"/>
                <w:color w:val="000000"/>
                <w:lang w:val="fi-FI" w:eastAsia="fi-FI"/>
              </w:rPr>
              <w:t xml:space="preserve"> koskemattomuuden. </w:t>
            </w:r>
          </w:p>
          <w:p w14:paraId="2308720D" w14:textId="77777777"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r w:rsidRPr="00D56CB0">
              <w:rPr>
                <w:rFonts w:ascii="Calibri" w:eastAsia="Times New Roman" w:hAnsi="Calibri" w:cs="Calibri"/>
                <w:color w:val="000000"/>
                <w:lang w:val="fi-FI" w:eastAsia="fi-FI"/>
              </w:rPr>
              <w:t>3. Vanhoja metsiä ja mahdollisesti suojeluunkin sopivia alueita ei enää käsitellä voimakkaasti, harvenneta ja hakata. Talousmetsissä siirrytään kokonaan jatkuvapeitteiseen metsätalouteen. </w:t>
            </w:r>
          </w:p>
          <w:p w14:paraId="3EB6E8B5" w14:textId="4120D0D5" w:rsidR="00D56CB0" w:rsidRPr="00D56CB0" w:rsidRDefault="00D56CB0" w:rsidP="00D56CB0">
            <w:pPr>
              <w:widowControl/>
              <w:shd w:val="clear" w:color="auto" w:fill="FFFFFF"/>
              <w:autoSpaceDE/>
              <w:autoSpaceDN/>
              <w:rPr>
                <w:rFonts w:ascii="Calibri" w:eastAsia="Times New Roman" w:hAnsi="Calibri" w:cs="Calibri"/>
                <w:color w:val="000000"/>
                <w:lang w:val="fi-FI" w:eastAsia="fi-FI"/>
              </w:rPr>
            </w:pPr>
            <w:r w:rsidRPr="00D56CB0">
              <w:rPr>
                <w:rFonts w:ascii="Calibri" w:eastAsia="Times New Roman" w:hAnsi="Calibri" w:cs="Calibri"/>
                <w:color w:val="000000"/>
                <w:lang w:val="fi-FI" w:eastAsia="fi-FI"/>
              </w:rPr>
              <w:t>4.  Tavoitteeksi asetetaan vuoteen 2030 mennessä 30 % suojelu ja suojelualueiden pysyvyys turvataan. Metsien luontoarvojen kartoituksesta tehdään yleinen käytäntö. Kaupunki pyytää metsäosastoa arvioi</w:t>
            </w:r>
            <w:r>
              <w:rPr>
                <w:rFonts w:ascii="Calibri" w:eastAsia="Times New Roman" w:hAnsi="Calibri" w:cs="Calibri"/>
                <w:color w:val="000000"/>
                <w:lang w:val="fi-FI" w:eastAsia="fi-FI"/>
              </w:rPr>
              <w:t>-</w:t>
            </w:r>
            <w:r w:rsidRPr="00D56CB0">
              <w:rPr>
                <w:rFonts w:ascii="Calibri" w:eastAsia="Times New Roman" w:hAnsi="Calibri" w:cs="Calibri"/>
                <w:color w:val="000000"/>
                <w:lang w:val="fi-FI" w:eastAsia="fi-FI"/>
              </w:rPr>
              <w:t>maan säännöllisesti toimenpiteittensä vaikutukset luonnon monimuotoisuuteen sekä raportoimaan metsäluonnon</w:t>
            </w:r>
            <w:r>
              <w:rPr>
                <w:rFonts w:ascii="Calibri" w:eastAsia="Times New Roman" w:hAnsi="Calibri" w:cs="Calibri"/>
                <w:color w:val="000000"/>
                <w:lang w:val="fi-FI" w:eastAsia="fi-FI"/>
              </w:rPr>
              <w:t xml:space="preserve"> tilasta.                                                                                                                                                                                                  </w:t>
            </w:r>
            <w:r w:rsidRPr="00D56CB0">
              <w:rPr>
                <w:rFonts w:ascii="Calibri" w:eastAsia="Times New Roman" w:hAnsi="Calibri" w:cs="Calibri"/>
                <w:color w:val="000000"/>
                <w:lang w:val="fi-FI" w:eastAsia="fi-FI"/>
              </w:rPr>
              <w:t xml:space="preserve">5. Kehitetään kansalaisyhteiskunnan ja asiantuntijajärjestöjen kannanottojen nykyistä parempi huomioiminen kaavan valmistelussa ja näin toimimalla vähennetään kaavavalituksia ja </w:t>
            </w:r>
            <w:r>
              <w:rPr>
                <w:rFonts w:ascii="Calibri" w:eastAsia="Times New Roman" w:hAnsi="Calibri" w:cs="Calibri"/>
                <w:color w:val="000000"/>
                <w:lang w:val="fi-FI" w:eastAsia="fi-FI"/>
              </w:rPr>
              <w:t xml:space="preserve">   </w:t>
            </w:r>
            <w:r w:rsidRPr="00D56CB0">
              <w:rPr>
                <w:rFonts w:ascii="Calibri" w:eastAsia="Times New Roman" w:hAnsi="Calibri" w:cs="Calibri"/>
                <w:color w:val="000000"/>
                <w:lang w:val="fi-FI" w:eastAsia="fi-FI"/>
              </w:rPr>
              <w:t>nopeutetaan kaavojen toteutumista. </w:t>
            </w:r>
          </w:p>
          <w:p w14:paraId="2722A4B3" w14:textId="03B4D60F" w:rsidR="00D56CB0" w:rsidRPr="00D56CB0" w:rsidRDefault="00D56CB0" w:rsidP="00D56CB0">
            <w:pPr>
              <w:widowControl/>
              <w:shd w:val="clear" w:color="auto" w:fill="FFFFFF"/>
              <w:autoSpaceDE/>
              <w:autoSpaceDN/>
              <w:rPr>
                <w:rFonts w:ascii="Segoe UI" w:eastAsia="Times New Roman" w:hAnsi="Segoe UI" w:cs="Segoe UI"/>
                <w:color w:val="000000"/>
                <w:sz w:val="18"/>
                <w:szCs w:val="18"/>
                <w:lang w:val="fi-FI" w:eastAsia="fi-FI"/>
              </w:rPr>
            </w:pPr>
            <w:r w:rsidRPr="00D56CB0">
              <w:rPr>
                <w:rFonts w:ascii="Calibri" w:eastAsia="Times New Roman" w:hAnsi="Calibri" w:cs="Calibri"/>
                <w:color w:val="000000"/>
                <w:lang w:val="fi-FI" w:eastAsia="fi-FI"/>
              </w:rPr>
              <w:t>  </w:t>
            </w:r>
          </w:p>
        </w:tc>
      </w:tr>
      <w:tr w:rsidR="00E51E6E" w:rsidRPr="005156C7" w14:paraId="23E19C53" w14:textId="77777777" w:rsidTr="005156C7">
        <w:tc>
          <w:tcPr>
            <w:tcW w:w="9632" w:type="dxa"/>
            <w:gridSpan w:val="3"/>
            <w:tcBorders>
              <w:top w:val="dotted" w:sz="4" w:space="0" w:color="auto"/>
              <w:left w:val="nil"/>
              <w:bottom w:val="dotted" w:sz="4" w:space="0" w:color="auto"/>
              <w:right w:val="nil"/>
            </w:tcBorders>
          </w:tcPr>
          <w:p w14:paraId="39F01704" w14:textId="77777777" w:rsidR="005F6A79" w:rsidRDefault="005F6A79" w:rsidP="00E51E6E">
            <w:pPr>
              <w:rPr>
                <w:rFonts w:asciiTheme="minorHAnsi" w:hAnsiTheme="minorHAnsi" w:cstheme="minorHAnsi"/>
              </w:rPr>
            </w:pPr>
          </w:p>
          <w:p w14:paraId="574A50BE" w14:textId="77777777" w:rsidR="005F6A79" w:rsidRDefault="005F6A79" w:rsidP="00E51E6E">
            <w:pPr>
              <w:rPr>
                <w:rFonts w:asciiTheme="minorHAnsi" w:hAnsiTheme="minorHAnsi" w:cstheme="minorHAnsi"/>
              </w:rPr>
            </w:pPr>
          </w:p>
          <w:p w14:paraId="3318BAB3" w14:textId="77777777" w:rsidR="005F6A79" w:rsidRDefault="005F6A79" w:rsidP="00E51E6E">
            <w:pPr>
              <w:rPr>
                <w:rFonts w:asciiTheme="minorHAnsi" w:hAnsiTheme="minorHAnsi" w:cstheme="minorHAnsi"/>
              </w:rPr>
            </w:pPr>
          </w:p>
          <w:p w14:paraId="7DE7C9D7" w14:textId="77777777" w:rsidR="005F6A79" w:rsidRDefault="005F6A79" w:rsidP="00E51E6E">
            <w:pPr>
              <w:rPr>
                <w:rFonts w:asciiTheme="minorHAnsi" w:hAnsiTheme="minorHAnsi" w:cstheme="minorHAnsi"/>
              </w:rPr>
            </w:pPr>
          </w:p>
          <w:p w14:paraId="21129EA4" w14:textId="77777777" w:rsidR="005F6A79" w:rsidRDefault="005F6A79" w:rsidP="00E51E6E">
            <w:pPr>
              <w:rPr>
                <w:rFonts w:asciiTheme="minorHAnsi" w:hAnsiTheme="minorHAnsi" w:cstheme="minorHAnsi"/>
              </w:rPr>
            </w:pPr>
          </w:p>
          <w:p w14:paraId="19229B5B" w14:textId="77777777" w:rsidR="005F6A79" w:rsidRDefault="005F6A79" w:rsidP="00E51E6E">
            <w:pPr>
              <w:rPr>
                <w:rFonts w:asciiTheme="minorHAnsi" w:hAnsiTheme="minorHAnsi" w:cstheme="minorHAnsi"/>
              </w:rPr>
            </w:pPr>
          </w:p>
          <w:p w14:paraId="4A19EA0E" w14:textId="77777777" w:rsidR="005F6A79" w:rsidRDefault="005F6A79" w:rsidP="00E51E6E">
            <w:pPr>
              <w:rPr>
                <w:rFonts w:asciiTheme="minorHAnsi" w:hAnsiTheme="minorHAnsi" w:cstheme="minorHAnsi"/>
              </w:rPr>
            </w:pPr>
          </w:p>
          <w:p w14:paraId="0BB96FE3" w14:textId="77777777" w:rsidR="005F6A79" w:rsidRDefault="005F6A79" w:rsidP="00E51E6E">
            <w:pPr>
              <w:rPr>
                <w:rFonts w:asciiTheme="minorHAnsi" w:hAnsiTheme="minorHAnsi" w:cstheme="minorHAnsi"/>
              </w:rPr>
            </w:pPr>
          </w:p>
          <w:p w14:paraId="58EC998E" w14:textId="77777777" w:rsidR="005F6A79" w:rsidRDefault="005F6A79" w:rsidP="00E51E6E">
            <w:pPr>
              <w:rPr>
                <w:rFonts w:asciiTheme="minorHAnsi" w:hAnsiTheme="minorHAnsi" w:cstheme="minorHAnsi"/>
              </w:rPr>
            </w:pPr>
          </w:p>
          <w:p w14:paraId="2F080F6A" w14:textId="77777777" w:rsidR="005F6A79" w:rsidRDefault="005F6A79" w:rsidP="00E51E6E">
            <w:pPr>
              <w:rPr>
                <w:rFonts w:asciiTheme="minorHAnsi" w:hAnsiTheme="minorHAnsi" w:cstheme="minorHAnsi"/>
              </w:rPr>
            </w:pPr>
          </w:p>
          <w:p w14:paraId="48E4E5FF" w14:textId="77777777" w:rsidR="005F6A79" w:rsidRDefault="005F6A79" w:rsidP="00E51E6E">
            <w:pPr>
              <w:rPr>
                <w:rFonts w:asciiTheme="minorHAnsi" w:hAnsiTheme="minorHAnsi" w:cstheme="minorHAnsi"/>
              </w:rPr>
            </w:pPr>
          </w:p>
          <w:p w14:paraId="25840F1B" w14:textId="77777777" w:rsidR="005F6A79" w:rsidRDefault="005F6A79" w:rsidP="00E51E6E">
            <w:pPr>
              <w:rPr>
                <w:rFonts w:asciiTheme="minorHAnsi" w:hAnsiTheme="minorHAnsi" w:cstheme="minorHAnsi"/>
              </w:rPr>
            </w:pPr>
          </w:p>
          <w:p w14:paraId="13CAEF5B" w14:textId="77777777" w:rsidR="005F6A79" w:rsidRDefault="005F6A79" w:rsidP="00E51E6E">
            <w:pPr>
              <w:rPr>
                <w:rFonts w:asciiTheme="minorHAnsi" w:hAnsiTheme="minorHAnsi" w:cstheme="minorHAnsi"/>
              </w:rPr>
            </w:pPr>
          </w:p>
          <w:p w14:paraId="0A701C3F" w14:textId="77777777" w:rsidR="005F6A79" w:rsidRDefault="005F6A79" w:rsidP="00E51E6E">
            <w:pPr>
              <w:rPr>
                <w:rFonts w:asciiTheme="minorHAnsi" w:hAnsiTheme="minorHAnsi" w:cstheme="minorHAnsi"/>
              </w:rPr>
            </w:pPr>
          </w:p>
          <w:p w14:paraId="17214699" w14:textId="77777777" w:rsidR="005F6A79" w:rsidRDefault="005F6A79" w:rsidP="00E51E6E">
            <w:pPr>
              <w:rPr>
                <w:rFonts w:asciiTheme="minorHAnsi" w:hAnsiTheme="minorHAnsi" w:cstheme="minorHAnsi"/>
              </w:rPr>
            </w:pPr>
          </w:p>
          <w:p w14:paraId="3480C673" w14:textId="77777777" w:rsidR="005F6A79" w:rsidRDefault="005F6A79" w:rsidP="00E51E6E">
            <w:pPr>
              <w:rPr>
                <w:rFonts w:asciiTheme="minorHAnsi" w:hAnsiTheme="minorHAnsi" w:cstheme="minorHAnsi"/>
              </w:rPr>
            </w:pPr>
          </w:p>
          <w:p w14:paraId="71069B3E" w14:textId="77777777" w:rsidR="005F6A79" w:rsidRDefault="005F6A79" w:rsidP="00E51E6E">
            <w:pPr>
              <w:rPr>
                <w:rFonts w:asciiTheme="minorHAnsi" w:hAnsiTheme="minorHAnsi" w:cstheme="minorHAnsi"/>
              </w:rPr>
            </w:pPr>
          </w:p>
          <w:p w14:paraId="00C035A8" w14:textId="77777777" w:rsidR="005F6A79" w:rsidRDefault="005F6A79" w:rsidP="00E51E6E">
            <w:pPr>
              <w:rPr>
                <w:rFonts w:asciiTheme="minorHAnsi" w:hAnsiTheme="minorHAnsi" w:cstheme="minorHAnsi"/>
              </w:rPr>
            </w:pPr>
          </w:p>
          <w:p w14:paraId="1D394BEA" w14:textId="77777777" w:rsidR="005F6A79" w:rsidRDefault="005F6A79" w:rsidP="00E51E6E">
            <w:pPr>
              <w:rPr>
                <w:rFonts w:asciiTheme="minorHAnsi" w:hAnsiTheme="minorHAnsi" w:cstheme="minorHAnsi"/>
              </w:rPr>
            </w:pPr>
          </w:p>
          <w:p w14:paraId="4905DA06" w14:textId="77777777" w:rsidR="005F6A79" w:rsidRDefault="005F6A79" w:rsidP="00E51E6E">
            <w:pPr>
              <w:rPr>
                <w:rFonts w:asciiTheme="minorHAnsi" w:hAnsiTheme="minorHAnsi" w:cstheme="minorHAnsi"/>
              </w:rPr>
            </w:pPr>
          </w:p>
          <w:p w14:paraId="490AA4FC" w14:textId="77777777" w:rsidR="005F6A79" w:rsidRDefault="005F6A79" w:rsidP="00E51E6E">
            <w:pPr>
              <w:rPr>
                <w:rFonts w:asciiTheme="minorHAnsi" w:hAnsiTheme="minorHAnsi" w:cstheme="minorHAnsi"/>
              </w:rPr>
            </w:pPr>
          </w:p>
          <w:p w14:paraId="11F06C72" w14:textId="77777777" w:rsidR="005F6A79" w:rsidRDefault="005F6A79" w:rsidP="00E51E6E">
            <w:pPr>
              <w:rPr>
                <w:rFonts w:asciiTheme="minorHAnsi" w:hAnsiTheme="minorHAnsi" w:cstheme="minorHAnsi"/>
              </w:rPr>
            </w:pPr>
          </w:p>
          <w:p w14:paraId="0CC972A1" w14:textId="77777777" w:rsidR="005F6A79" w:rsidRDefault="005F6A79" w:rsidP="00E51E6E">
            <w:pPr>
              <w:rPr>
                <w:rFonts w:asciiTheme="minorHAnsi" w:hAnsiTheme="minorHAnsi" w:cstheme="minorHAnsi"/>
              </w:rPr>
            </w:pPr>
          </w:p>
          <w:p w14:paraId="4138D2E4" w14:textId="77777777" w:rsidR="005F6A79" w:rsidRDefault="005F6A79" w:rsidP="00E51E6E">
            <w:pPr>
              <w:rPr>
                <w:rFonts w:asciiTheme="minorHAnsi" w:hAnsiTheme="minorHAnsi" w:cstheme="minorHAnsi"/>
              </w:rPr>
            </w:pPr>
          </w:p>
          <w:p w14:paraId="4EEF4B78" w14:textId="77777777" w:rsidR="005F6A79" w:rsidRDefault="005F6A79" w:rsidP="00E51E6E">
            <w:pPr>
              <w:rPr>
                <w:rFonts w:asciiTheme="minorHAnsi" w:hAnsiTheme="minorHAnsi" w:cstheme="minorHAnsi"/>
              </w:rPr>
            </w:pPr>
          </w:p>
          <w:p w14:paraId="24D8F959" w14:textId="77777777" w:rsidR="005F6A79" w:rsidRDefault="005F6A79" w:rsidP="00E51E6E">
            <w:pPr>
              <w:rPr>
                <w:rFonts w:asciiTheme="minorHAnsi" w:hAnsiTheme="minorHAnsi" w:cstheme="minorHAnsi"/>
              </w:rPr>
            </w:pPr>
          </w:p>
          <w:p w14:paraId="393299D3" w14:textId="77777777" w:rsidR="005F6A79" w:rsidRDefault="005F6A79" w:rsidP="00E51E6E">
            <w:pPr>
              <w:rPr>
                <w:rFonts w:asciiTheme="minorHAnsi" w:hAnsiTheme="minorHAnsi" w:cstheme="minorHAnsi"/>
              </w:rPr>
            </w:pPr>
          </w:p>
          <w:p w14:paraId="7E115497" w14:textId="77777777" w:rsidR="005F6A79" w:rsidRDefault="005F6A79" w:rsidP="00E51E6E">
            <w:pPr>
              <w:rPr>
                <w:rFonts w:asciiTheme="minorHAnsi" w:hAnsiTheme="minorHAnsi" w:cstheme="minorHAnsi"/>
              </w:rPr>
            </w:pPr>
          </w:p>
          <w:p w14:paraId="321E3270" w14:textId="77777777" w:rsidR="005F6A79" w:rsidRDefault="005F6A79" w:rsidP="00E51E6E">
            <w:pPr>
              <w:rPr>
                <w:rFonts w:asciiTheme="minorHAnsi" w:hAnsiTheme="minorHAnsi" w:cstheme="minorHAnsi"/>
              </w:rPr>
            </w:pPr>
          </w:p>
          <w:p w14:paraId="4C4E3733" w14:textId="77777777" w:rsidR="005F6A79" w:rsidRDefault="005F6A79" w:rsidP="00E51E6E">
            <w:pPr>
              <w:rPr>
                <w:rFonts w:asciiTheme="minorHAnsi" w:hAnsiTheme="minorHAnsi" w:cstheme="minorHAnsi"/>
              </w:rPr>
            </w:pPr>
          </w:p>
          <w:p w14:paraId="2D619B87" w14:textId="77777777" w:rsidR="005F6A79" w:rsidRDefault="005F6A79" w:rsidP="00E51E6E">
            <w:pPr>
              <w:rPr>
                <w:rFonts w:asciiTheme="minorHAnsi" w:hAnsiTheme="minorHAnsi" w:cstheme="minorHAnsi"/>
              </w:rPr>
            </w:pPr>
          </w:p>
          <w:p w14:paraId="34BE2C77" w14:textId="77777777" w:rsidR="005F6A79" w:rsidRDefault="005F6A79" w:rsidP="00E51E6E">
            <w:pPr>
              <w:rPr>
                <w:rFonts w:asciiTheme="minorHAnsi" w:hAnsiTheme="minorHAnsi" w:cstheme="minorHAnsi"/>
              </w:rPr>
            </w:pPr>
          </w:p>
          <w:p w14:paraId="2557F618" w14:textId="77777777" w:rsidR="005F6A79" w:rsidRDefault="005F6A79" w:rsidP="00E51E6E">
            <w:pPr>
              <w:rPr>
                <w:rFonts w:asciiTheme="minorHAnsi" w:hAnsiTheme="minorHAnsi" w:cstheme="minorHAnsi"/>
              </w:rPr>
            </w:pPr>
          </w:p>
          <w:p w14:paraId="2BD2E559" w14:textId="77777777" w:rsidR="005F6A79" w:rsidRDefault="005F6A79" w:rsidP="00E51E6E">
            <w:pPr>
              <w:rPr>
                <w:rFonts w:asciiTheme="minorHAnsi" w:hAnsiTheme="minorHAnsi" w:cstheme="minorHAnsi"/>
              </w:rPr>
            </w:pPr>
          </w:p>
          <w:p w14:paraId="4D916454" w14:textId="77777777" w:rsidR="005F6A79" w:rsidRDefault="005F6A79" w:rsidP="00E51E6E">
            <w:pPr>
              <w:rPr>
                <w:rFonts w:asciiTheme="minorHAnsi" w:hAnsiTheme="minorHAnsi" w:cstheme="minorHAnsi"/>
              </w:rPr>
            </w:pPr>
          </w:p>
          <w:p w14:paraId="1444251D" w14:textId="77777777" w:rsidR="005F6A79" w:rsidRDefault="005F6A79" w:rsidP="00E51E6E">
            <w:pPr>
              <w:rPr>
                <w:rFonts w:asciiTheme="minorHAnsi" w:hAnsiTheme="minorHAnsi" w:cstheme="minorHAnsi"/>
              </w:rPr>
            </w:pPr>
          </w:p>
          <w:p w14:paraId="4BBBEF0E" w14:textId="77777777" w:rsidR="005F6A79" w:rsidRDefault="005F6A79" w:rsidP="00E51E6E">
            <w:pPr>
              <w:rPr>
                <w:rFonts w:asciiTheme="minorHAnsi" w:hAnsiTheme="minorHAnsi" w:cstheme="minorHAnsi"/>
              </w:rPr>
            </w:pPr>
          </w:p>
          <w:p w14:paraId="2EE7E2A2" w14:textId="77777777" w:rsidR="005F6A79" w:rsidRDefault="005F6A79" w:rsidP="00E51E6E">
            <w:pPr>
              <w:rPr>
                <w:rFonts w:asciiTheme="minorHAnsi" w:hAnsiTheme="minorHAnsi" w:cstheme="minorHAnsi"/>
              </w:rPr>
            </w:pPr>
          </w:p>
          <w:p w14:paraId="1BB947B8" w14:textId="77777777" w:rsidR="005F6A79" w:rsidRDefault="005F6A79" w:rsidP="00E51E6E">
            <w:pPr>
              <w:rPr>
                <w:rFonts w:asciiTheme="minorHAnsi" w:hAnsiTheme="minorHAnsi" w:cstheme="minorHAnsi"/>
              </w:rPr>
            </w:pPr>
          </w:p>
          <w:p w14:paraId="7E019A6B" w14:textId="77777777" w:rsidR="005F6A79" w:rsidRDefault="005F6A79" w:rsidP="00E51E6E">
            <w:pPr>
              <w:rPr>
                <w:rFonts w:asciiTheme="minorHAnsi" w:hAnsiTheme="minorHAnsi" w:cstheme="minorHAnsi"/>
              </w:rPr>
            </w:pPr>
          </w:p>
          <w:p w14:paraId="46702A76" w14:textId="77777777" w:rsidR="005F6A79" w:rsidRDefault="005F6A79" w:rsidP="00E51E6E">
            <w:pPr>
              <w:rPr>
                <w:rFonts w:asciiTheme="minorHAnsi" w:hAnsiTheme="minorHAnsi" w:cstheme="minorHAnsi"/>
              </w:rPr>
            </w:pPr>
          </w:p>
          <w:p w14:paraId="7148AA80" w14:textId="77777777" w:rsidR="005F6A79" w:rsidRDefault="005F6A79" w:rsidP="00E51E6E">
            <w:pPr>
              <w:rPr>
                <w:rFonts w:asciiTheme="minorHAnsi" w:hAnsiTheme="minorHAnsi" w:cstheme="minorHAnsi"/>
              </w:rPr>
            </w:pPr>
          </w:p>
          <w:p w14:paraId="27CC3747" w14:textId="77777777" w:rsidR="005F6A79" w:rsidRDefault="005F6A79" w:rsidP="00E51E6E">
            <w:pPr>
              <w:rPr>
                <w:rFonts w:asciiTheme="minorHAnsi" w:hAnsiTheme="minorHAnsi" w:cstheme="minorHAnsi"/>
              </w:rPr>
            </w:pPr>
          </w:p>
          <w:p w14:paraId="7A3C66E5" w14:textId="77777777" w:rsidR="005F6A79" w:rsidRDefault="005F6A79" w:rsidP="00E51E6E">
            <w:pPr>
              <w:rPr>
                <w:rFonts w:asciiTheme="minorHAnsi" w:hAnsiTheme="minorHAnsi" w:cstheme="minorHAnsi"/>
              </w:rPr>
            </w:pPr>
          </w:p>
          <w:p w14:paraId="2996F3B0" w14:textId="77777777" w:rsidR="005F6A79" w:rsidRDefault="005F6A79" w:rsidP="00E51E6E">
            <w:pPr>
              <w:rPr>
                <w:rFonts w:asciiTheme="minorHAnsi" w:hAnsiTheme="minorHAnsi" w:cstheme="minorHAnsi"/>
              </w:rPr>
            </w:pPr>
          </w:p>
          <w:p w14:paraId="2E03440A" w14:textId="77777777" w:rsidR="005F6A79" w:rsidRDefault="005F6A79" w:rsidP="00E51E6E">
            <w:pPr>
              <w:rPr>
                <w:rFonts w:asciiTheme="minorHAnsi" w:hAnsiTheme="minorHAnsi" w:cstheme="minorHAnsi"/>
              </w:rPr>
            </w:pPr>
          </w:p>
          <w:p w14:paraId="542D8533" w14:textId="77777777" w:rsidR="005F6A79" w:rsidRDefault="005F6A79" w:rsidP="00E51E6E">
            <w:pPr>
              <w:rPr>
                <w:rFonts w:asciiTheme="minorHAnsi" w:hAnsiTheme="minorHAnsi" w:cstheme="minorHAnsi"/>
              </w:rPr>
            </w:pPr>
          </w:p>
          <w:p w14:paraId="6C79806F" w14:textId="77777777" w:rsidR="005F6A79" w:rsidRDefault="005F6A79" w:rsidP="00E51E6E">
            <w:pPr>
              <w:rPr>
                <w:rFonts w:asciiTheme="minorHAnsi" w:hAnsiTheme="minorHAnsi" w:cstheme="minorHAnsi"/>
              </w:rPr>
            </w:pPr>
          </w:p>
          <w:p w14:paraId="3A49619E" w14:textId="77777777" w:rsidR="005F6A79" w:rsidRDefault="005F6A79" w:rsidP="00E51E6E">
            <w:pPr>
              <w:rPr>
                <w:rFonts w:asciiTheme="minorHAnsi" w:hAnsiTheme="minorHAnsi" w:cstheme="minorHAnsi"/>
              </w:rPr>
            </w:pPr>
          </w:p>
          <w:p w14:paraId="31E4523D" w14:textId="77777777" w:rsidR="005F6A79" w:rsidRDefault="005F6A79" w:rsidP="00E51E6E">
            <w:pPr>
              <w:rPr>
                <w:rFonts w:asciiTheme="minorHAnsi" w:hAnsiTheme="minorHAnsi" w:cstheme="minorHAnsi"/>
              </w:rPr>
            </w:pPr>
          </w:p>
          <w:p w14:paraId="20615B9D" w14:textId="77777777" w:rsidR="005F6A79" w:rsidRDefault="005F6A79" w:rsidP="00E51E6E">
            <w:pPr>
              <w:rPr>
                <w:rFonts w:asciiTheme="minorHAnsi" w:hAnsiTheme="minorHAnsi" w:cstheme="minorHAnsi"/>
              </w:rPr>
            </w:pPr>
          </w:p>
          <w:p w14:paraId="0CF77090" w14:textId="77777777" w:rsidR="005F6A79" w:rsidRDefault="005F6A79" w:rsidP="00E51E6E">
            <w:pPr>
              <w:rPr>
                <w:rFonts w:asciiTheme="minorHAnsi" w:hAnsiTheme="minorHAnsi" w:cstheme="minorHAnsi"/>
              </w:rPr>
            </w:pPr>
          </w:p>
          <w:p w14:paraId="792E3168" w14:textId="77777777" w:rsidR="005F6A79" w:rsidRDefault="005F6A79" w:rsidP="00E51E6E">
            <w:pPr>
              <w:rPr>
                <w:rFonts w:asciiTheme="minorHAnsi" w:hAnsiTheme="minorHAnsi" w:cstheme="minorHAnsi"/>
              </w:rPr>
            </w:pPr>
          </w:p>
          <w:p w14:paraId="4214D77C" w14:textId="0BA5F82B" w:rsidR="00E51E6E" w:rsidRPr="005156C7" w:rsidRDefault="00E51E6E" w:rsidP="00E51E6E">
            <w:pPr>
              <w:rPr>
                <w:rFonts w:asciiTheme="minorHAnsi" w:hAnsiTheme="minorHAnsi" w:cstheme="minorHAnsi"/>
              </w:rPr>
            </w:pPr>
            <w:proofErr w:type="spellStart"/>
            <w:r w:rsidRPr="005156C7">
              <w:rPr>
                <w:rFonts w:asciiTheme="minorHAnsi" w:hAnsiTheme="minorHAnsi" w:cstheme="minorHAnsi"/>
              </w:rPr>
              <w:t>Allekirjoitu</w:t>
            </w:r>
            <w:r w:rsidR="00721DBC" w:rsidRPr="005156C7">
              <w:rPr>
                <w:rFonts w:asciiTheme="minorHAnsi" w:hAnsiTheme="minorHAnsi" w:cstheme="minorHAnsi"/>
              </w:rPr>
              <w:t>kset</w:t>
            </w:r>
            <w:proofErr w:type="spellEnd"/>
            <w:r w:rsidRPr="005156C7">
              <w:rPr>
                <w:rFonts w:asciiTheme="minorHAnsi" w:hAnsiTheme="minorHAnsi" w:cstheme="minorHAnsi"/>
              </w:rPr>
              <w:t xml:space="preserve"> ja </w:t>
            </w:r>
            <w:proofErr w:type="spellStart"/>
            <w:r w:rsidRPr="005156C7">
              <w:rPr>
                <w:rFonts w:asciiTheme="minorHAnsi" w:hAnsiTheme="minorHAnsi" w:cstheme="minorHAnsi"/>
              </w:rPr>
              <w:t>nimenselvenny</w:t>
            </w:r>
            <w:r w:rsidR="00721DBC" w:rsidRPr="005156C7">
              <w:rPr>
                <w:rFonts w:asciiTheme="minorHAnsi" w:hAnsiTheme="minorHAnsi" w:cstheme="minorHAnsi"/>
              </w:rPr>
              <w:t>kset</w:t>
            </w:r>
            <w:proofErr w:type="spellEnd"/>
            <w:r w:rsidR="008E6542">
              <w:rPr>
                <w:rFonts w:asciiTheme="minorHAnsi" w:hAnsiTheme="minorHAnsi" w:cstheme="minorHAnsi"/>
              </w:rPr>
              <w:t xml:space="preserve"> (</w:t>
            </w:r>
            <w:proofErr w:type="spellStart"/>
            <w:r w:rsidR="008E6542">
              <w:rPr>
                <w:rFonts w:asciiTheme="minorHAnsi" w:hAnsiTheme="minorHAnsi" w:cstheme="minorHAnsi"/>
              </w:rPr>
              <w:t>kirjoita</w:t>
            </w:r>
            <w:proofErr w:type="spellEnd"/>
            <w:r w:rsidR="008E6542">
              <w:rPr>
                <w:rFonts w:asciiTheme="minorHAnsi" w:hAnsiTheme="minorHAnsi" w:cstheme="minorHAnsi"/>
              </w:rPr>
              <w:t xml:space="preserve"> </w:t>
            </w:r>
            <w:proofErr w:type="spellStart"/>
            <w:r w:rsidR="008E6542">
              <w:rPr>
                <w:rFonts w:asciiTheme="minorHAnsi" w:hAnsiTheme="minorHAnsi" w:cstheme="minorHAnsi"/>
              </w:rPr>
              <w:t>molemmat</w:t>
            </w:r>
            <w:proofErr w:type="spellEnd"/>
            <w:r w:rsidR="008E6542">
              <w:rPr>
                <w:rFonts w:asciiTheme="minorHAnsi" w:hAnsiTheme="minorHAnsi" w:cstheme="minorHAnsi"/>
              </w:rPr>
              <w:t xml:space="preserve"> </w:t>
            </w:r>
            <w:proofErr w:type="spellStart"/>
            <w:r w:rsidR="008E6542">
              <w:rPr>
                <w:rFonts w:asciiTheme="minorHAnsi" w:hAnsiTheme="minorHAnsi" w:cstheme="minorHAnsi"/>
              </w:rPr>
              <w:t>eri</w:t>
            </w:r>
            <w:proofErr w:type="spellEnd"/>
            <w:r w:rsidR="008E6542">
              <w:rPr>
                <w:rFonts w:asciiTheme="minorHAnsi" w:hAnsiTheme="minorHAnsi" w:cstheme="minorHAnsi"/>
              </w:rPr>
              <w:t xml:space="preserve"> </w:t>
            </w:r>
            <w:proofErr w:type="spellStart"/>
            <w:r w:rsidR="008E6542">
              <w:rPr>
                <w:rFonts w:asciiTheme="minorHAnsi" w:hAnsiTheme="minorHAnsi" w:cstheme="minorHAnsi"/>
              </w:rPr>
              <w:t>riville</w:t>
            </w:r>
            <w:proofErr w:type="spellEnd"/>
            <w:r w:rsidR="008E6542">
              <w:rPr>
                <w:rFonts w:asciiTheme="minorHAnsi" w:hAnsiTheme="minorHAnsi" w:cstheme="minorHAnsi"/>
              </w:rPr>
              <w:t>)</w:t>
            </w:r>
          </w:p>
          <w:p w14:paraId="522300C6" w14:textId="44842339" w:rsidR="00E51E6E" w:rsidRPr="005156C7" w:rsidRDefault="00E51E6E" w:rsidP="00736AC4">
            <w:pPr>
              <w:rPr>
                <w:rFonts w:asciiTheme="minorHAnsi" w:hAnsiTheme="minorHAnsi" w:cstheme="minorHAnsi"/>
              </w:rPr>
            </w:pPr>
          </w:p>
        </w:tc>
      </w:tr>
      <w:tr w:rsidR="00D670D8" w:rsidRPr="005156C7" w14:paraId="05225453" w14:textId="77777777" w:rsidTr="008E6542">
        <w:trPr>
          <w:trHeight w:val="284"/>
        </w:trPr>
        <w:tc>
          <w:tcPr>
            <w:tcW w:w="4814" w:type="dxa"/>
            <w:gridSpan w:val="2"/>
            <w:tcBorders>
              <w:top w:val="dotted" w:sz="4" w:space="0" w:color="auto"/>
            </w:tcBorders>
          </w:tcPr>
          <w:p w14:paraId="1E52E916" w14:textId="4832B878" w:rsidR="00D670D8" w:rsidRPr="005156C7" w:rsidRDefault="00D670D8" w:rsidP="00D670D8">
            <w:pPr>
              <w:rPr>
                <w:rFonts w:asciiTheme="minorHAnsi" w:hAnsiTheme="minorHAnsi" w:cstheme="minorHAnsi"/>
              </w:rPr>
            </w:pPr>
          </w:p>
          <w:p w14:paraId="345008F8" w14:textId="1404FC62" w:rsidR="00D670D8" w:rsidRPr="005156C7" w:rsidRDefault="00D670D8" w:rsidP="00D670D8">
            <w:pPr>
              <w:rPr>
                <w:rFonts w:asciiTheme="minorHAnsi" w:hAnsiTheme="minorHAnsi" w:cstheme="minorHAnsi"/>
              </w:rPr>
            </w:pPr>
          </w:p>
        </w:tc>
        <w:tc>
          <w:tcPr>
            <w:tcW w:w="4818" w:type="dxa"/>
            <w:tcBorders>
              <w:top w:val="dotted" w:sz="4" w:space="0" w:color="auto"/>
            </w:tcBorders>
          </w:tcPr>
          <w:p w14:paraId="7D74CE7C" w14:textId="77777777" w:rsidR="00D670D8" w:rsidRPr="005156C7" w:rsidRDefault="00D670D8" w:rsidP="008851A9">
            <w:pPr>
              <w:rPr>
                <w:rFonts w:asciiTheme="minorHAnsi" w:hAnsiTheme="minorHAnsi" w:cstheme="minorHAnsi"/>
              </w:rPr>
            </w:pPr>
          </w:p>
        </w:tc>
      </w:tr>
      <w:tr w:rsidR="00D670D8" w:rsidRPr="005156C7" w14:paraId="06E11D42" w14:textId="77777777" w:rsidTr="008E6542">
        <w:trPr>
          <w:trHeight w:val="284"/>
        </w:trPr>
        <w:tc>
          <w:tcPr>
            <w:tcW w:w="4814" w:type="dxa"/>
            <w:gridSpan w:val="2"/>
          </w:tcPr>
          <w:p w14:paraId="3671DFB2" w14:textId="5CD1CFC6"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c>
          <w:tcPr>
            <w:tcW w:w="4818" w:type="dxa"/>
          </w:tcPr>
          <w:p w14:paraId="499F7F3D" w14:textId="0A5E734F"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D670D8" w:rsidRPr="005156C7" w14:paraId="5A0A70AE" w14:textId="77777777" w:rsidTr="008E6542">
        <w:trPr>
          <w:trHeight w:val="284"/>
        </w:trPr>
        <w:tc>
          <w:tcPr>
            <w:tcW w:w="4814" w:type="dxa"/>
            <w:gridSpan w:val="2"/>
          </w:tcPr>
          <w:p w14:paraId="146990F8" w14:textId="77777777" w:rsidR="00D670D8" w:rsidRPr="005156C7" w:rsidRDefault="00D670D8" w:rsidP="00CE26FB">
            <w:pPr>
              <w:rPr>
                <w:rFonts w:asciiTheme="minorHAnsi" w:hAnsiTheme="minorHAnsi" w:cstheme="minorHAnsi"/>
              </w:rPr>
            </w:pPr>
          </w:p>
          <w:p w14:paraId="68733676" w14:textId="0F4CA5BF" w:rsidR="00CE26FB" w:rsidRPr="00D56CB0" w:rsidRDefault="008851A9" w:rsidP="00CE26FB">
            <w:pPr>
              <w:rPr>
                <w:rFonts w:asciiTheme="minorHAnsi" w:hAnsiTheme="minorHAnsi" w:cstheme="minorHAnsi"/>
                <w:b/>
                <w:bCs/>
              </w:rPr>
            </w:pPr>
            <w:r w:rsidRPr="00D56CB0">
              <w:rPr>
                <w:rFonts w:asciiTheme="minorHAnsi" w:hAnsiTheme="minorHAnsi" w:cstheme="minorHAnsi"/>
                <w:b/>
                <w:bCs/>
              </w:rPr>
              <w:t>Sirkku Ingervo</w:t>
            </w:r>
          </w:p>
        </w:tc>
        <w:tc>
          <w:tcPr>
            <w:tcW w:w="4818" w:type="dxa"/>
          </w:tcPr>
          <w:p w14:paraId="06698959" w14:textId="74A7749A" w:rsidR="00D670D8" w:rsidRPr="005156C7" w:rsidRDefault="00D670D8" w:rsidP="00D670D8">
            <w:pPr>
              <w:rPr>
                <w:rFonts w:asciiTheme="minorHAnsi" w:hAnsiTheme="minorHAnsi" w:cstheme="minorHAnsi"/>
              </w:rPr>
            </w:pPr>
          </w:p>
          <w:p w14:paraId="26FD2F40" w14:textId="3F505D3B" w:rsidR="00D670D8" w:rsidRPr="00D56CB0" w:rsidRDefault="00D56CB0" w:rsidP="00D670D8">
            <w:pPr>
              <w:rPr>
                <w:rFonts w:asciiTheme="minorHAnsi" w:hAnsiTheme="minorHAnsi" w:cstheme="minorHAnsi"/>
                <w:b/>
                <w:bCs/>
              </w:rPr>
            </w:pPr>
            <w:r w:rsidRPr="00D56CB0">
              <w:rPr>
                <w:rFonts w:asciiTheme="minorHAnsi" w:hAnsiTheme="minorHAnsi" w:cstheme="minorHAnsi"/>
                <w:b/>
                <w:bCs/>
              </w:rPr>
              <w:t>Leena Lyytinen</w:t>
            </w:r>
          </w:p>
        </w:tc>
      </w:tr>
      <w:tr w:rsidR="005156C7" w:rsidRPr="005156C7" w14:paraId="7B6A2012" w14:textId="77777777" w:rsidTr="008E6542">
        <w:trPr>
          <w:trHeight w:val="284"/>
        </w:trPr>
        <w:tc>
          <w:tcPr>
            <w:tcW w:w="4814" w:type="dxa"/>
            <w:gridSpan w:val="2"/>
          </w:tcPr>
          <w:p w14:paraId="34218885" w14:textId="57221FEE" w:rsidR="005156C7" w:rsidRPr="005156C7" w:rsidRDefault="005156C7" w:rsidP="00CE26FB">
            <w:pPr>
              <w:rPr>
                <w:rFonts w:asciiTheme="minorHAnsi" w:hAnsiTheme="minorHAnsi" w:cstheme="minorHAnsi"/>
              </w:rPr>
            </w:pPr>
            <w:r w:rsidRPr="005156C7">
              <w:rPr>
                <w:rFonts w:asciiTheme="minorHAnsi" w:hAnsiTheme="minorHAnsi" w:cstheme="minorHAnsi"/>
              </w:rPr>
              <w:t>nimenselvennys</w:t>
            </w:r>
          </w:p>
        </w:tc>
        <w:tc>
          <w:tcPr>
            <w:tcW w:w="4818" w:type="dxa"/>
          </w:tcPr>
          <w:p w14:paraId="057F303C" w14:textId="0144E728" w:rsidR="005156C7"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tr w:rsidR="00D670D8" w:rsidRPr="005156C7" w14:paraId="6A50AA91" w14:textId="77777777" w:rsidTr="008E6542">
        <w:trPr>
          <w:trHeight w:val="284"/>
        </w:trPr>
        <w:tc>
          <w:tcPr>
            <w:tcW w:w="4814" w:type="dxa"/>
            <w:gridSpan w:val="2"/>
          </w:tcPr>
          <w:p w14:paraId="7D1DC153" w14:textId="48E92211" w:rsidR="00D670D8" w:rsidRPr="005156C7" w:rsidRDefault="00D670D8" w:rsidP="00D670D8">
            <w:pPr>
              <w:rPr>
                <w:rFonts w:asciiTheme="minorHAnsi" w:hAnsiTheme="minorHAnsi" w:cstheme="minorHAnsi"/>
              </w:rPr>
            </w:pPr>
          </w:p>
        </w:tc>
        <w:tc>
          <w:tcPr>
            <w:tcW w:w="4818" w:type="dxa"/>
          </w:tcPr>
          <w:p w14:paraId="798E7CA4" w14:textId="77777777" w:rsidR="00D670D8" w:rsidRPr="005156C7" w:rsidRDefault="00D670D8" w:rsidP="00D670D8">
            <w:pPr>
              <w:rPr>
                <w:rFonts w:asciiTheme="minorHAnsi" w:hAnsiTheme="minorHAnsi" w:cstheme="minorHAnsi"/>
              </w:rPr>
            </w:pPr>
          </w:p>
        </w:tc>
      </w:tr>
      <w:tr w:rsidR="00D670D8" w:rsidRPr="005156C7" w14:paraId="21701AEE" w14:textId="77777777" w:rsidTr="008E6542">
        <w:trPr>
          <w:trHeight w:val="284"/>
        </w:trPr>
        <w:tc>
          <w:tcPr>
            <w:tcW w:w="4814" w:type="dxa"/>
            <w:gridSpan w:val="2"/>
          </w:tcPr>
          <w:p w14:paraId="41A02198" w14:textId="4D05F2B8" w:rsidR="005156C7" w:rsidRPr="005156C7" w:rsidRDefault="005156C7" w:rsidP="00AA7055">
            <w:pPr>
              <w:rPr>
                <w:rFonts w:asciiTheme="minorHAnsi" w:hAnsiTheme="minorHAnsi" w:cstheme="minorHAnsi"/>
              </w:rPr>
            </w:pPr>
            <w:proofErr w:type="spellStart"/>
            <w:r w:rsidRPr="005156C7">
              <w:rPr>
                <w:rFonts w:asciiTheme="minorHAnsi" w:hAnsiTheme="minorHAnsi" w:cstheme="minorHAnsi"/>
              </w:rPr>
              <w:t>allekirjoitus</w:t>
            </w:r>
            <w:proofErr w:type="spellEnd"/>
          </w:p>
        </w:tc>
        <w:tc>
          <w:tcPr>
            <w:tcW w:w="4818" w:type="dxa"/>
          </w:tcPr>
          <w:p w14:paraId="3735AE65" w14:textId="40C2C34B"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AA7055" w:rsidRPr="005156C7" w14:paraId="5F279A9F" w14:textId="77777777" w:rsidTr="008E6542">
        <w:trPr>
          <w:trHeight w:val="284"/>
        </w:trPr>
        <w:tc>
          <w:tcPr>
            <w:tcW w:w="4814" w:type="dxa"/>
            <w:gridSpan w:val="2"/>
          </w:tcPr>
          <w:p w14:paraId="41C66A6E" w14:textId="77777777" w:rsidR="00AA7055" w:rsidRDefault="00AA7055" w:rsidP="00D670D8">
            <w:pPr>
              <w:rPr>
                <w:rFonts w:asciiTheme="minorHAnsi" w:hAnsiTheme="minorHAnsi" w:cstheme="minorHAnsi"/>
              </w:rPr>
            </w:pPr>
          </w:p>
          <w:p w14:paraId="2DC4EFF0" w14:textId="0D639E8E" w:rsidR="00AA7055" w:rsidRPr="005156C7" w:rsidRDefault="00AA7055" w:rsidP="00D670D8">
            <w:pPr>
              <w:rPr>
                <w:rFonts w:asciiTheme="minorHAnsi" w:hAnsiTheme="minorHAnsi" w:cstheme="minorHAnsi"/>
              </w:rPr>
            </w:pPr>
          </w:p>
        </w:tc>
        <w:tc>
          <w:tcPr>
            <w:tcW w:w="4818" w:type="dxa"/>
          </w:tcPr>
          <w:p w14:paraId="77359F27" w14:textId="77777777" w:rsidR="00AA7055" w:rsidRPr="005156C7" w:rsidRDefault="00AA7055" w:rsidP="00D670D8">
            <w:pPr>
              <w:rPr>
                <w:rFonts w:asciiTheme="minorHAnsi" w:hAnsiTheme="minorHAnsi" w:cstheme="minorHAnsi"/>
              </w:rPr>
            </w:pPr>
          </w:p>
        </w:tc>
      </w:tr>
      <w:tr w:rsidR="00D670D8" w:rsidRPr="005156C7" w14:paraId="01F24963" w14:textId="77777777" w:rsidTr="008E6542">
        <w:trPr>
          <w:trHeight w:val="284"/>
        </w:trPr>
        <w:tc>
          <w:tcPr>
            <w:tcW w:w="4814" w:type="dxa"/>
            <w:gridSpan w:val="2"/>
          </w:tcPr>
          <w:p w14:paraId="1C09C863" w14:textId="08426512" w:rsidR="00D670D8" w:rsidRPr="005156C7" w:rsidRDefault="005156C7" w:rsidP="00D670D8">
            <w:pPr>
              <w:rPr>
                <w:rFonts w:asciiTheme="minorHAnsi" w:hAnsiTheme="minorHAnsi" w:cstheme="minorHAnsi"/>
              </w:rPr>
            </w:pPr>
            <w:proofErr w:type="spellStart"/>
            <w:r w:rsidRPr="005156C7">
              <w:rPr>
                <w:rFonts w:asciiTheme="minorHAnsi" w:hAnsiTheme="minorHAnsi" w:cstheme="minorHAnsi"/>
              </w:rPr>
              <w:t>nimenselvennys</w:t>
            </w:r>
            <w:proofErr w:type="spellEnd"/>
          </w:p>
        </w:tc>
        <w:tc>
          <w:tcPr>
            <w:tcW w:w="4818" w:type="dxa"/>
          </w:tcPr>
          <w:p w14:paraId="3E59467F" w14:textId="6C730D9E"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tbl>
    <w:p w14:paraId="039146C6" w14:textId="77777777" w:rsidR="00AA7055" w:rsidRDefault="00AA7055">
      <w:r>
        <w:br w:type="page"/>
      </w:r>
    </w:p>
    <w:tbl>
      <w:tblPr>
        <w:tblStyle w:val="TaulukkoRuudukko"/>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4"/>
        <w:gridCol w:w="4818"/>
      </w:tblGrid>
      <w:tr w:rsidR="00D670D8" w:rsidRPr="005156C7" w14:paraId="4EA1941E" w14:textId="77777777" w:rsidTr="008E6542">
        <w:trPr>
          <w:trHeight w:val="284"/>
        </w:trPr>
        <w:tc>
          <w:tcPr>
            <w:tcW w:w="4814" w:type="dxa"/>
          </w:tcPr>
          <w:p w14:paraId="4AFF39F2" w14:textId="73EDC451" w:rsidR="00D670D8" w:rsidRPr="005156C7" w:rsidRDefault="00D670D8" w:rsidP="00D670D8">
            <w:pPr>
              <w:rPr>
                <w:rFonts w:asciiTheme="minorHAnsi" w:hAnsiTheme="minorHAnsi" w:cstheme="minorHAnsi"/>
              </w:rPr>
            </w:pPr>
          </w:p>
          <w:p w14:paraId="2F36A0A5" w14:textId="2706CD50" w:rsidR="00D670D8" w:rsidRPr="005156C7" w:rsidRDefault="00D670D8" w:rsidP="00D670D8">
            <w:pPr>
              <w:rPr>
                <w:rFonts w:asciiTheme="minorHAnsi" w:hAnsiTheme="minorHAnsi" w:cstheme="minorHAnsi"/>
              </w:rPr>
            </w:pPr>
          </w:p>
        </w:tc>
        <w:tc>
          <w:tcPr>
            <w:tcW w:w="4818" w:type="dxa"/>
          </w:tcPr>
          <w:p w14:paraId="5DBD9FA0" w14:textId="77777777" w:rsidR="00D670D8" w:rsidRPr="005156C7" w:rsidRDefault="00D670D8" w:rsidP="00D670D8">
            <w:pPr>
              <w:rPr>
                <w:rFonts w:asciiTheme="minorHAnsi" w:hAnsiTheme="minorHAnsi" w:cstheme="minorHAnsi"/>
              </w:rPr>
            </w:pPr>
          </w:p>
        </w:tc>
      </w:tr>
      <w:tr w:rsidR="00D670D8" w:rsidRPr="005156C7" w14:paraId="63E0EAE6" w14:textId="77777777" w:rsidTr="008E6542">
        <w:trPr>
          <w:trHeight w:val="284"/>
        </w:trPr>
        <w:tc>
          <w:tcPr>
            <w:tcW w:w="4814" w:type="dxa"/>
          </w:tcPr>
          <w:p w14:paraId="6DAF7CC1" w14:textId="78758F8F"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c>
          <w:tcPr>
            <w:tcW w:w="4818" w:type="dxa"/>
          </w:tcPr>
          <w:p w14:paraId="0051F998" w14:textId="3686F985"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D670D8" w:rsidRPr="005156C7" w14:paraId="014801B7" w14:textId="77777777" w:rsidTr="008E6542">
        <w:trPr>
          <w:trHeight w:val="284"/>
        </w:trPr>
        <w:tc>
          <w:tcPr>
            <w:tcW w:w="4814" w:type="dxa"/>
          </w:tcPr>
          <w:p w14:paraId="00213143" w14:textId="77777777" w:rsidR="00D670D8" w:rsidRPr="005156C7" w:rsidRDefault="00D670D8" w:rsidP="00D670D8">
            <w:pPr>
              <w:rPr>
                <w:rFonts w:asciiTheme="minorHAnsi" w:hAnsiTheme="minorHAnsi" w:cstheme="minorHAnsi"/>
              </w:rPr>
            </w:pPr>
          </w:p>
          <w:p w14:paraId="1B9ED446" w14:textId="726DFA1D" w:rsidR="00D670D8" w:rsidRPr="005156C7" w:rsidRDefault="00D670D8" w:rsidP="00D670D8">
            <w:pPr>
              <w:rPr>
                <w:rFonts w:asciiTheme="minorHAnsi" w:hAnsiTheme="minorHAnsi" w:cstheme="minorHAnsi"/>
              </w:rPr>
            </w:pPr>
          </w:p>
        </w:tc>
        <w:tc>
          <w:tcPr>
            <w:tcW w:w="4818" w:type="dxa"/>
          </w:tcPr>
          <w:p w14:paraId="37423069" w14:textId="77777777" w:rsidR="00D670D8" w:rsidRPr="005156C7" w:rsidRDefault="00D670D8" w:rsidP="00D670D8">
            <w:pPr>
              <w:rPr>
                <w:rFonts w:asciiTheme="minorHAnsi" w:hAnsiTheme="minorHAnsi" w:cstheme="minorHAnsi"/>
              </w:rPr>
            </w:pPr>
          </w:p>
        </w:tc>
      </w:tr>
      <w:tr w:rsidR="00D670D8" w:rsidRPr="005156C7" w14:paraId="4806F2E8" w14:textId="77777777" w:rsidTr="008E6542">
        <w:trPr>
          <w:trHeight w:val="284"/>
        </w:trPr>
        <w:tc>
          <w:tcPr>
            <w:tcW w:w="4814" w:type="dxa"/>
          </w:tcPr>
          <w:p w14:paraId="23F8696E" w14:textId="72D07B0E"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c>
          <w:tcPr>
            <w:tcW w:w="4818" w:type="dxa"/>
          </w:tcPr>
          <w:p w14:paraId="0BF16D9E" w14:textId="430DB2C9"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tr w:rsidR="00D670D8" w:rsidRPr="005156C7" w14:paraId="4E663934" w14:textId="77777777" w:rsidTr="008E6542">
        <w:trPr>
          <w:trHeight w:val="284"/>
        </w:trPr>
        <w:tc>
          <w:tcPr>
            <w:tcW w:w="4814" w:type="dxa"/>
          </w:tcPr>
          <w:p w14:paraId="08A6AB7F" w14:textId="77777777" w:rsidR="00D670D8" w:rsidRPr="005156C7" w:rsidRDefault="00D670D8" w:rsidP="00D670D8">
            <w:pPr>
              <w:rPr>
                <w:rFonts w:asciiTheme="minorHAnsi" w:hAnsiTheme="minorHAnsi" w:cstheme="minorHAnsi"/>
              </w:rPr>
            </w:pPr>
          </w:p>
          <w:p w14:paraId="23B07311" w14:textId="16F9CFD4" w:rsidR="00D670D8" w:rsidRPr="005156C7" w:rsidRDefault="00D670D8" w:rsidP="00D670D8">
            <w:pPr>
              <w:rPr>
                <w:rFonts w:asciiTheme="minorHAnsi" w:hAnsiTheme="minorHAnsi" w:cstheme="minorHAnsi"/>
              </w:rPr>
            </w:pPr>
          </w:p>
        </w:tc>
        <w:tc>
          <w:tcPr>
            <w:tcW w:w="4818" w:type="dxa"/>
          </w:tcPr>
          <w:p w14:paraId="433B20CD" w14:textId="77777777" w:rsidR="00D670D8" w:rsidRPr="005156C7" w:rsidRDefault="00D670D8" w:rsidP="00D670D8">
            <w:pPr>
              <w:rPr>
                <w:rFonts w:asciiTheme="minorHAnsi" w:hAnsiTheme="minorHAnsi" w:cstheme="minorHAnsi"/>
              </w:rPr>
            </w:pPr>
          </w:p>
        </w:tc>
      </w:tr>
      <w:tr w:rsidR="00D670D8" w:rsidRPr="005156C7" w14:paraId="060B5477" w14:textId="77777777" w:rsidTr="008E6542">
        <w:trPr>
          <w:trHeight w:val="284"/>
        </w:trPr>
        <w:tc>
          <w:tcPr>
            <w:tcW w:w="4814" w:type="dxa"/>
          </w:tcPr>
          <w:p w14:paraId="1CD789D2" w14:textId="731F3F07"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c>
          <w:tcPr>
            <w:tcW w:w="4818" w:type="dxa"/>
          </w:tcPr>
          <w:p w14:paraId="13CEF7F6" w14:textId="10C1D5F9"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D670D8" w:rsidRPr="005156C7" w14:paraId="2C43DA37" w14:textId="77777777" w:rsidTr="008E6542">
        <w:trPr>
          <w:trHeight w:val="284"/>
        </w:trPr>
        <w:tc>
          <w:tcPr>
            <w:tcW w:w="4814" w:type="dxa"/>
          </w:tcPr>
          <w:p w14:paraId="3E28E270" w14:textId="77777777" w:rsidR="00D670D8" w:rsidRPr="005156C7" w:rsidRDefault="00D670D8" w:rsidP="00D670D8">
            <w:pPr>
              <w:rPr>
                <w:rFonts w:asciiTheme="minorHAnsi" w:hAnsiTheme="minorHAnsi" w:cstheme="minorHAnsi"/>
              </w:rPr>
            </w:pPr>
          </w:p>
          <w:p w14:paraId="65F67E23" w14:textId="78430522" w:rsidR="00D670D8" w:rsidRPr="005156C7" w:rsidRDefault="00D670D8" w:rsidP="00D670D8">
            <w:pPr>
              <w:rPr>
                <w:rFonts w:asciiTheme="minorHAnsi" w:hAnsiTheme="minorHAnsi" w:cstheme="minorHAnsi"/>
              </w:rPr>
            </w:pPr>
          </w:p>
        </w:tc>
        <w:tc>
          <w:tcPr>
            <w:tcW w:w="4818" w:type="dxa"/>
          </w:tcPr>
          <w:p w14:paraId="3C51E17A" w14:textId="77777777" w:rsidR="00D670D8" w:rsidRPr="005156C7" w:rsidRDefault="00D670D8" w:rsidP="00D670D8">
            <w:pPr>
              <w:rPr>
                <w:rFonts w:asciiTheme="minorHAnsi" w:hAnsiTheme="minorHAnsi" w:cstheme="minorHAnsi"/>
              </w:rPr>
            </w:pPr>
          </w:p>
        </w:tc>
      </w:tr>
      <w:tr w:rsidR="00D670D8" w:rsidRPr="005156C7" w14:paraId="1C946A24" w14:textId="77777777" w:rsidTr="008E6542">
        <w:trPr>
          <w:trHeight w:val="284"/>
        </w:trPr>
        <w:tc>
          <w:tcPr>
            <w:tcW w:w="4814" w:type="dxa"/>
          </w:tcPr>
          <w:p w14:paraId="3AF6F205" w14:textId="1917F740"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c>
          <w:tcPr>
            <w:tcW w:w="4818" w:type="dxa"/>
          </w:tcPr>
          <w:p w14:paraId="2EAF77D1" w14:textId="47751C6E"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tr w:rsidR="00D670D8" w:rsidRPr="005156C7" w14:paraId="2568CB40" w14:textId="77777777" w:rsidTr="008E6542">
        <w:trPr>
          <w:trHeight w:val="284"/>
        </w:trPr>
        <w:tc>
          <w:tcPr>
            <w:tcW w:w="4814" w:type="dxa"/>
          </w:tcPr>
          <w:p w14:paraId="28C331A6" w14:textId="77777777" w:rsidR="00D670D8" w:rsidRPr="005156C7" w:rsidRDefault="00D670D8" w:rsidP="00D670D8">
            <w:pPr>
              <w:rPr>
                <w:rFonts w:asciiTheme="minorHAnsi" w:hAnsiTheme="minorHAnsi" w:cstheme="minorHAnsi"/>
              </w:rPr>
            </w:pPr>
            <w:bookmarkStart w:id="0" w:name="_Hlk20811920"/>
          </w:p>
          <w:p w14:paraId="4D52768D" w14:textId="7228F81C" w:rsidR="00D670D8" w:rsidRPr="005156C7" w:rsidRDefault="00D670D8" w:rsidP="00D670D8">
            <w:pPr>
              <w:rPr>
                <w:rFonts w:asciiTheme="minorHAnsi" w:hAnsiTheme="minorHAnsi" w:cstheme="minorHAnsi"/>
              </w:rPr>
            </w:pPr>
          </w:p>
        </w:tc>
        <w:tc>
          <w:tcPr>
            <w:tcW w:w="4818" w:type="dxa"/>
          </w:tcPr>
          <w:p w14:paraId="6F9AEC51" w14:textId="77777777" w:rsidR="00D670D8" w:rsidRPr="005156C7" w:rsidRDefault="00D670D8" w:rsidP="00D670D8">
            <w:pPr>
              <w:rPr>
                <w:rFonts w:asciiTheme="minorHAnsi" w:hAnsiTheme="minorHAnsi" w:cstheme="minorHAnsi"/>
              </w:rPr>
            </w:pPr>
          </w:p>
        </w:tc>
      </w:tr>
      <w:tr w:rsidR="00D670D8" w:rsidRPr="005156C7" w14:paraId="7E17D9BD" w14:textId="77777777" w:rsidTr="008E6542">
        <w:trPr>
          <w:trHeight w:val="284"/>
        </w:trPr>
        <w:tc>
          <w:tcPr>
            <w:tcW w:w="4814" w:type="dxa"/>
          </w:tcPr>
          <w:p w14:paraId="4AD3947C" w14:textId="773A709E"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c>
          <w:tcPr>
            <w:tcW w:w="4818" w:type="dxa"/>
          </w:tcPr>
          <w:p w14:paraId="31F4240D" w14:textId="17FF6253"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D670D8" w:rsidRPr="005156C7" w14:paraId="09798BEE" w14:textId="77777777" w:rsidTr="008E6542">
        <w:trPr>
          <w:trHeight w:val="284"/>
        </w:trPr>
        <w:tc>
          <w:tcPr>
            <w:tcW w:w="4814" w:type="dxa"/>
          </w:tcPr>
          <w:p w14:paraId="6EA75781" w14:textId="77777777" w:rsidR="00D670D8" w:rsidRPr="005156C7" w:rsidRDefault="00D670D8" w:rsidP="00D670D8">
            <w:pPr>
              <w:rPr>
                <w:rFonts w:asciiTheme="minorHAnsi" w:hAnsiTheme="minorHAnsi" w:cstheme="minorHAnsi"/>
              </w:rPr>
            </w:pPr>
          </w:p>
          <w:p w14:paraId="1EA77BE9" w14:textId="2F1FB674" w:rsidR="00D670D8" w:rsidRPr="005156C7" w:rsidRDefault="00D670D8" w:rsidP="00D670D8">
            <w:pPr>
              <w:rPr>
                <w:rFonts w:asciiTheme="minorHAnsi" w:hAnsiTheme="minorHAnsi" w:cstheme="minorHAnsi"/>
              </w:rPr>
            </w:pPr>
          </w:p>
        </w:tc>
        <w:tc>
          <w:tcPr>
            <w:tcW w:w="4818" w:type="dxa"/>
          </w:tcPr>
          <w:p w14:paraId="1A494F72" w14:textId="77777777" w:rsidR="00D670D8" w:rsidRPr="005156C7" w:rsidRDefault="00D670D8" w:rsidP="00D670D8">
            <w:pPr>
              <w:rPr>
                <w:rFonts w:asciiTheme="minorHAnsi" w:hAnsiTheme="minorHAnsi" w:cstheme="minorHAnsi"/>
              </w:rPr>
            </w:pPr>
          </w:p>
        </w:tc>
      </w:tr>
      <w:tr w:rsidR="005156C7" w:rsidRPr="005156C7" w14:paraId="349ADA6B" w14:textId="77777777" w:rsidTr="008E6542">
        <w:trPr>
          <w:trHeight w:val="284"/>
        </w:trPr>
        <w:tc>
          <w:tcPr>
            <w:tcW w:w="4814" w:type="dxa"/>
          </w:tcPr>
          <w:p w14:paraId="598CF02A" w14:textId="64867669" w:rsidR="005156C7" w:rsidRPr="005156C7" w:rsidRDefault="005156C7" w:rsidP="00D670D8">
            <w:pPr>
              <w:rPr>
                <w:rFonts w:asciiTheme="minorHAnsi" w:hAnsiTheme="minorHAnsi" w:cstheme="minorHAnsi"/>
              </w:rPr>
            </w:pPr>
            <w:r w:rsidRPr="005156C7">
              <w:rPr>
                <w:rFonts w:asciiTheme="minorHAnsi" w:hAnsiTheme="minorHAnsi" w:cstheme="minorHAnsi"/>
              </w:rPr>
              <w:t>nimenselvennys</w:t>
            </w:r>
          </w:p>
        </w:tc>
        <w:tc>
          <w:tcPr>
            <w:tcW w:w="4818" w:type="dxa"/>
          </w:tcPr>
          <w:p w14:paraId="0EE65014" w14:textId="60EDAD23" w:rsidR="005156C7"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bookmarkEnd w:id="0"/>
      <w:tr w:rsidR="005156C7" w:rsidRPr="005156C7" w14:paraId="71FA416F" w14:textId="77777777" w:rsidTr="008E6542">
        <w:trPr>
          <w:trHeight w:val="284"/>
        </w:trPr>
        <w:tc>
          <w:tcPr>
            <w:tcW w:w="4814" w:type="dxa"/>
          </w:tcPr>
          <w:p w14:paraId="7FA1487E" w14:textId="77777777" w:rsidR="005156C7" w:rsidRPr="005156C7" w:rsidRDefault="005156C7" w:rsidP="0010223E">
            <w:pPr>
              <w:rPr>
                <w:rFonts w:asciiTheme="minorHAnsi" w:hAnsiTheme="minorHAnsi" w:cstheme="minorHAnsi"/>
              </w:rPr>
            </w:pPr>
          </w:p>
          <w:p w14:paraId="69670388" w14:textId="77777777" w:rsidR="005156C7" w:rsidRPr="005156C7" w:rsidRDefault="005156C7" w:rsidP="0010223E">
            <w:pPr>
              <w:rPr>
                <w:rFonts w:asciiTheme="minorHAnsi" w:hAnsiTheme="minorHAnsi" w:cstheme="minorHAnsi"/>
              </w:rPr>
            </w:pPr>
          </w:p>
        </w:tc>
        <w:tc>
          <w:tcPr>
            <w:tcW w:w="4818" w:type="dxa"/>
          </w:tcPr>
          <w:p w14:paraId="2FFF58B1" w14:textId="77777777" w:rsidR="005156C7" w:rsidRPr="005156C7" w:rsidRDefault="005156C7" w:rsidP="0010223E">
            <w:pPr>
              <w:rPr>
                <w:rFonts w:asciiTheme="minorHAnsi" w:hAnsiTheme="minorHAnsi" w:cstheme="minorHAnsi"/>
              </w:rPr>
            </w:pPr>
          </w:p>
        </w:tc>
      </w:tr>
      <w:tr w:rsidR="005156C7" w:rsidRPr="005156C7" w14:paraId="134906BD" w14:textId="77777777" w:rsidTr="008E6542">
        <w:trPr>
          <w:trHeight w:val="284"/>
        </w:trPr>
        <w:tc>
          <w:tcPr>
            <w:tcW w:w="4814" w:type="dxa"/>
          </w:tcPr>
          <w:p w14:paraId="28AD35F0"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c>
          <w:tcPr>
            <w:tcW w:w="4818" w:type="dxa"/>
          </w:tcPr>
          <w:p w14:paraId="17FB0059"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r>
      <w:tr w:rsidR="005156C7" w:rsidRPr="005156C7" w14:paraId="3B851B91" w14:textId="77777777" w:rsidTr="008E6542">
        <w:trPr>
          <w:trHeight w:val="284"/>
        </w:trPr>
        <w:tc>
          <w:tcPr>
            <w:tcW w:w="4814" w:type="dxa"/>
          </w:tcPr>
          <w:p w14:paraId="7394412C" w14:textId="77777777" w:rsidR="005156C7" w:rsidRPr="005156C7" w:rsidRDefault="005156C7" w:rsidP="0010223E">
            <w:pPr>
              <w:rPr>
                <w:rFonts w:asciiTheme="minorHAnsi" w:hAnsiTheme="minorHAnsi" w:cstheme="minorHAnsi"/>
              </w:rPr>
            </w:pPr>
          </w:p>
          <w:p w14:paraId="19951DE3" w14:textId="77777777" w:rsidR="005156C7" w:rsidRPr="005156C7" w:rsidRDefault="005156C7" w:rsidP="0010223E">
            <w:pPr>
              <w:rPr>
                <w:rFonts w:asciiTheme="minorHAnsi" w:hAnsiTheme="minorHAnsi" w:cstheme="minorHAnsi"/>
              </w:rPr>
            </w:pPr>
          </w:p>
        </w:tc>
        <w:tc>
          <w:tcPr>
            <w:tcW w:w="4818" w:type="dxa"/>
          </w:tcPr>
          <w:p w14:paraId="08A84C55" w14:textId="77777777" w:rsidR="005156C7" w:rsidRPr="005156C7" w:rsidRDefault="005156C7" w:rsidP="0010223E">
            <w:pPr>
              <w:rPr>
                <w:rFonts w:asciiTheme="minorHAnsi" w:hAnsiTheme="minorHAnsi" w:cstheme="minorHAnsi"/>
              </w:rPr>
            </w:pPr>
          </w:p>
        </w:tc>
      </w:tr>
      <w:tr w:rsidR="005156C7" w:rsidRPr="005156C7" w14:paraId="01F22A8B" w14:textId="77777777" w:rsidTr="008E6542">
        <w:trPr>
          <w:trHeight w:val="284"/>
        </w:trPr>
        <w:tc>
          <w:tcPr>
            <w:tcW w:w="4814" w:type="dxa"/>
            <w:tcBorders>
              <w:bottom w:val="dotted" w:sz="4" w:space="0" w:color="auto"/>
            </w:tcBorders>
          </w:tcPr>
          <w:p w14:paraId="7C7F5679"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c>
          <w:tcPr>
            <w:tcW w:w="4818" w:type="dxa"/>
            <w:tcBorders>
              <w:bottom w:val="dotted" w:sz="4" w:space="0" w:color="auto"/>
            </w:tcBorders>
          </w:tcPr>
          <w:p w14:paraId="3C256721"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r>
      <w:tr w:rsidR="005156C7" w:rsidRPr="005156C7" w14:paraId="140ADD90"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4256C9E6" w14:textId="77777777" w:rsidR="005156C7" w:rsidRPr="005156C7" w:rsidRDefault="005156C7" w:rsidP="0010223E">
            <w:pPr>
              <w:rPr>
                <w:rFonts w:asciiTheme="minorHAnsi" w:hAnsiTheme="minorHAnsi" w:cstheme="minorHAnsi"/>
              </w:rPr>
            </w:pPr>
          </w:p>
          <w:p w14:paraId="168C4743"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1E96A37E" w14:textId="77777777" w:rsidR="005156C7" w:rsidRPr="005156C7" w:rsidRDefault="005156C7" w:rsidP="0010223E">
            <w:pPr>
              <w:rPr>
                <w:rFonts w:asciiTheme="minorHAnsi" w:hAnsiTheme="minorHAnsi" w:cstheme="minorHAnsi"/>
              </w:rPr>
            </w:pPr>
          </w:p>
        </w:tc>
      </w:tr>
      <w:tr w:rsidR="005156C7" w:rsidRPr="005156C7" w14:paraId="7C9197B0"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7FE2870B"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c>
          <w:tcPr>
            <w:tcW w:w="4818" w:type="dxa"/>
            <w:tcBorders>
              <w:top w:val="dotted" w:sz="4" w:space="0" w:color="auto"/>
              <w:left w:val="dotted" w:sz="4" w:space="0" w:color="auto"/>
              <w:bottom w:val="dotted" w:sz="4" w:space="0" w:color="auto"/>
              <w:right w:val="dotted" w:sz="4" w:space="0" w:color="auto"/>
            </w:tcBorders>
          </w:tcPr>
          <w:p w14:paraId="3063B7DE"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r>
      <w:tr w:rsidR="005156C7" w:rsidRPr="005156C7" w14:paraId="4B8F6B8B"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7875252F" w14:textId="77777777" w:rsidR="005156C7" w:rsidRPr="005156C7" w:rsidRDefault="005156C7" w:rsidP="0010223E">
            <w:pPr>
              <w:rPr>
                <w:rFonts w:asciiTheme="minorHAnsi" w:hAnsiTheme="minorHAnsi" w:cstheme="minorHAnsi"/>
              </w:rPr>
            </w:pPr>
          </w:p>
          <w:p w14:paraId="41206BCB"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13D41DFF" w14:textId="77777777" w:rsidR="005156C7" w:rsidRPr="005156C7" w:rsidRDefault="005156C7" w:rsidP="0010223E">
            <w:pPr>
              <w:rPr>
                <w:rFonts w:asciiTheme="minorHAnsi" w:hAnsiTheme="minorHAnsi" w:cstheme="minorHAnsi"/>
              </w:rPr>
            </w:pPr>
          </w:p>
        </w:tc>
      </w:tr>
      <w:tr w:rsidR="005156C7" w:rsidRPr="005156C7" w14:paraId="51B47EB0"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581D9E45"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c>
          <w:tcPr>
            <w:tcW w:w="4818" w:type="dxa"/>
            <w:tcBorders>
              <w:top w:val="dotted" w:sz="4" w:space="0" w:color="auto"/>
              <w:left w:val="dotted" w:sz="4" w:space="0" w:color="auto"/>
              <w:bottom w:val="dotted" w:sz="4" w:space="0" w:color="auto"/>
              <w:right w:val="dotted" w:sz="4" w:space="0" w:color="auto"/>
            </w:tcBorders>
          </w:tcPr>
          <w:p w14:paraId="034D90B1"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r>
      <w:tr w:rsidR="005156C7" w:rsidRPr="005156C7" w14:paraId="25FC54FD"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146CFC1C" w14:textId="77777777" w:rsidR="005156C7" w:rsidRPr="005156C7" w:rsidRDefault="005156C7" w:rsidP="0010223E">
            <w:pPr>
              <w:rPr>
                <w:rFonts w:asciiTheme="minorHAnsi" w:hAnsiTheme="minorHAnsi" w:cstheme="minorHAnsi"/>
              </w:rPr>
            </w:pPr>
          </w:p>
          <w:p w14:paraId="3410844E"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78B07EC5" w14:textId="77777777" w:rsidR="005156C7" w:rsidRPr="005156C7" w:rsidRDefault="005156C7" w:rsidP="0010223E">
            <w:pPr>
              <w:rPr>
                <w:rFonts w:asciiTheme="minorHAnsi" w:hAnsiTheme="minorHAnsi" w:cstheme="minorHAnsi"/>
              </w:rPr>
            </w:pPr>
          </w:p>
        </w:tc>
      </w:tr>
      <w:tr w:rsidR="005156C7" w:rsidRPr="005156C7" w14:paraId="50E2FB2B"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5C55267B"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c>
          <w:tcPr>
            <w:tcW w:w="4818" w:type="dxa"/>
            <w:tcBorders>
              <w:top w:val="dotted" w:sz="4" w:space="0" w:color="auto"/>
              <w:left w:val="dotted" w:sz="4" w:space="0" w:color="auto"/>
              <w:bottom w:val="dotted" w:sz="4" w:space="0" w:color="auto"/>
              <w:right w:val="dotted" w:sz="4" w:space="0" w:color="auto"/>
            </w:tcBorders>
          </w:tcPr>
          <w:p w14:paraId="49B21BD8"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r>
      <w:tr w:rsidR="005156C7" w:rsidRPr="005156C7" w14:paraId="4935C56B"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2ECA8853" w14:textId="77777777" w:rsidR="005156C7" w:rsidRPr="005156C7" w:rsidRDefault="005156C7" w:rsidP="0010223E">
            <w:pPr>
              <w:rPr>
                <w:rFonts w:asciiTheme="minorHAnsi" w:hAnsiTheme="minorHAnsi" w:cstheme="minorHAnsi"/>
              </w:rPr>
            </w:pPr>
          </w:p>
          <w:p w14:paraId="2ADC9A9E"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6C24574B" w14:textId="77777777" w:rsidR="005156C7" w:rsidRPr="005156C7" w:rsidRDefault="005156C7" w:rsidP="0010223E">
            <w:pPr>
              <w:rPr>
                <w:rFonts w:asciiTheme="minorHAnsi" w:hAnsiTheme="minorHAnsi" w:cstheme="minorHAnsi"/>
              </w:rPr>
            </w:pPr>
          </w:p>
        </w:tc>
      </w:tr>
      <w:tr w:rsidR="005156C7" w:rsidRPr="005156C7" w14:paraId="48AC243C"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2EE36660"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c>
          <w:tcPr>
            <w:tcW w:w="4818" w:type="dxa"/>
            <w:tcBorders>
              <w:top w:val="dotted" w:sz="4" w:space="0" w:color="auto"/>
              <w:left w:val="dotted" w:sz="4" w:space="0" w:color="auto"/>
              <w:bottom w:val="dotted" w:sz="4" w:space="0" w:color="auto"/>
              <w:right w:val="dotted" w:sz="4" w:space="0" w:color="auto"/>
            </w:tcBorders>
          </w:tcPr>
          <w:p w14:paraId="64DB35CF"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r>
      <w:tr w:rsidR="005156C7" w:rsidRPr="005156C7" w14:paraId="1F2D9987"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0EF6EA11" w14:textId="77777777" w:rsidR="005156C7" w:rsidRPr="005156C7" w:rsidRDefault="005156C7" w:rsidP="0010223E">
            <w:pPr>
              <w:rPr>
                <w:rFonts w:asciiTheme="minorHAnsi" w:hAnsiTheme="minorHAnsi" w:cstheme="minorHAnsi"/>
              </w:rPr>
            </w:pPr>
          </w:p>
          <w:p w14:paraId="317E409B"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53813726" w14:textId="77777777" w:rsidR="005156C7" w:rsidRPr="005156C7" w:rsidRDefault="005156C7" w:rsidP="0010223E">
            <w:pPr>
              <w:rPr>
                <w:rFonts w:asciiTheme="minorHAnsi" w:hAnsiTheme="minorHAnsi" w:cstheme="minorHAnsi"/>
              </w:rPr>
            </w:pPr>
          </w:p>
        </w:tc>
      </w:tr>
      <w:tr w:rsidR="005156C7" w:rsidRPr="005156C7" w14:paraId="785FB7EB"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33679906"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c>
          <w:tcPr>
            <w:tcW w:w="4818" w:type="dxa"/>
            <w:tcBorders>
              <w:top w:val="dotted" w:sz="4" w:space="0" w:color="auto"/>
              <w:left w:val="dotted" w:sz="4" w:space="0" w:color="auto"/>
              <w:bottom w:val="dotted" w:sz="4" w:space="0" w:color="auto"/>
              <w:right w:val="dotted" w:sz="4" w:space="0" w:color="auto"/>
            </w:tcBorders>
          </w:tcPr>
          <w:p w14:paraId="286651E0"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r>
      <w:tr w:rsidR="005156C7" w:rsidRPr="005156C7" w14:paraId="066DC675"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0B1F9F65" w14:textId="77777777" w:rsidR="005156C7" w:rsidRPr="005156C7" w:rsidRDefault="005156C7" w:rsidP="0010223E">
            <w:pPr>
              <w:rPr>
                <w:rFonts w:asciiTheme="minorHAnsi" w:hAnsiTheme="minorHAnsi" w:cstheme="minorHAnsi"/>
              </w:rPr>
            </w:pPr>
          </w:p>
          <w:p w14:paraId="5732A441"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4CD44527" w14:textId="77777777" w:rsidR="005156C7" w:rsidRPr="005156C7" w:rsidRDefault="005156C7" w:rsidP="0010223E">
            <w:pPr>
              <w:rPr>
                <w:rFonts w:asciiTheme="minorHAnsi" w:hAnsiTheme="minorHAnsi" w:cstheme="minorHAnsi"/>
              </w:rPr>
            </w:pPr>
          </w:p>
        </w:tc>
      </w:tr>
      <w:tr w:rsidR="005156C7" w:rsidRPr="005156C7" w14:paraId="210803F8"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3C632F73"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c>
          <w:tcPr>
            <w:tcW w:w="4818" w:type="dxa"/>
            <w:tcBorders>
              <w:top w:val="dotted" w:sz="4" w:space="0" w:color="auto"/>
              <w:left w:val="dotted" w:sz="4" w:space="0" w:color="auto"/>
              <w:bottom w:val="dotted" w:sz="4" w:space="0" w:color="auto"/>
              <w:right w:val="dotted" w:sz="4" w:space="0" w:color="auto"/>
            </w:tcBorders>
          </w:tcPr>
          <w:p w14:paraId="44202A6A"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r>
      <w:tr w:rsidR="00AA7055" w:rsidRPr="005156C7" w14:paraId="4985E6B3"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2AF7233B" w14:textId="77777777" w:rsidR="00AA7055" w:rsidRPr="005156C7" w:rsidRDefault="00AA7055" w:rsidP="0010223E">
            <w:pPr>
              <w:rPr>
                <w:rFonts w:asciiTheme="minorHAnsi" w:hAnsiTheme="minorHAnsi" w:cstheme="minorHAnsi"/>
              </w:rPr>
            </w:pPr>
          </w:p>
          <w:p w14:paraId="660F547D" w14:textId="77777777" w:rsidR="00AA7055" w:rsidRPr="005156C7" w:rsidRDefault="00AA7055"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7529393E" w14:textId="77777777" w:rsidR="00AA7055" w:rsidRPr="005156C7" w:rsidRDefault="00AA7055" w:rsidP="0010223E">
            <w:pPr>
              <w:rPr>
                <w:rFonts w:asciiTheme="minorHAnsi" w:hAnsiTheme="minorHAnsi" w:cstheme="minorHAnsi"/>
              </w:rPr>
            </w:pPr>
          </w:p>
        </w:tc>
      </w:tr>
      <w:tr w:rsidR="00AA7055" w:rsidRPr="005156C7" w14:paraId="14985067"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30F03F83" w14:textId="77777777" w:rsidR="00AA7055" w:rsidRPr="005156C7" w:rsidRDefault="00AA7055" w:rsidP="0010223E">
            <w:pPr>
              <w:rPr>
                <w:rFonts w:asciiTheme="minorHAnsi" w:hAnsiTheme="minorHAnsi" w:cstheme="minorHAnsi"/>
              </w:rPr>
            </w:pPr>
            <w:proofErr w:type="spellStart"/>
            <w:r w:rsidRPr="005156C7">
              <w:rPr>
                <w:rFonts w:asciiTheme="minorHAnsi" w:hAnsiTheme="minorHAnsi" w:cstheme="minorHAnsi"/>
              </w:rPr>
              <w:t>allekirjoitus</w:t>
            </w:r>
            <w:proofErr w:type="spellEnd"/>
          </w:p>
        </w:tc>
        <w:tc>
          <w:tcPr>
            <w:tcW w:w="4818" w:type="dxa"/>
            <w:tcBorders>
              <w:top w:val="dotted" w:sz="4" w:space="0" w:color="auto"/>
              <w:left w:val="dotted" w:sz="4" w:space="0" w:color="auto"/>
              <w:bottom w:val="dotted" w:sz="4" w:space="0" w:color="auto"/>
              <w:right w:val="dotted" w:sz="4" w:space="0" w:color="auto"/>
            </w:tcBorders>
          </w:tcPr>
          <w:p w14:paraId="0BC1604E" w14:textId="77777777" w:rsidR="00AA7055" w:rsidRPr="005156C7" w:rsidRDefault="00AA7055" w:rsidP="0010223E">
            <w:pPr>
              <w:rPr>
                <w:rFonts w:asciiTheme="minorHAnsi" w:hAnsiTheme="minorHAnsi" w:cstheme="minorHAnsi"/>
              </w:rPr>
            </w:pPr>
            <w:proofErr w:type="spellStart"/>
            <w:r w:rsidRPr="005156C7">
              <w:rPr>
                <w:rFonts w:asciiTheme="minorHAnsi" w:hAnsiTheme="minorHAnsi" w:cstheme="minorHAnsi"/>
              </w:rPr>
              <w:t>allekirjoitus</w:t>
            </w:r>
            <w:proofErr w:type="spellEnd"/>
          </w:p>
        </w:tc>
      </w:tr>
      <w:tr w:rsidR="00AA7055" w:rsidRPr="005156C7" w14:paraId="6F79B180"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32513E82" w14:textId="77777777" w:rsidR="00AA7055" w:rsidRPr="005156C7" w:rsidRDefault="00AA7055" w:rsidP="0010223E">
            <w:pPr>
              <w:rPr>
                <w:rFonts w:asciiTheme="minorHAnsi" w:hAnsiTheme="minorHAnsi" w:cstheme="minorHAnsi"/>
              </w:rPr>
            </w:pPr>
          </w:p>
          <w:p w14:paraId="71D7D8D1" w14:textId="77777777" w:rsidR="00AA7055" w:rsidRPr="005156C7" w:rsidRDefault="00AA7055"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00A5B0BB" w14:textId="77777777" w:rsidR="00AA7055" w:rsidRPr="005156C7" w:rsidRDefault="00AA7055" w:rsidP="0010223E">
            <w:pPr>
              <w:rPr>
                <w:rFonts w:asciiTheme="minorHAnsi" w:hAnsiTheme="minorHAnsi" w:cstheme="minorHAnsi"/>
              </w:rPr>
            </w:pPr>
          </w:p>
        </w:tc>
      </w:tr>
      <w:tr w:rsidR="00AA7055" w:rsidRPr="005156C7" w14:paraId="035F14A3"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2A9B64DA" w14:textId="30FABC14" w:rsidR="00AA7055" w:rsidRPr="005156C7" w:rsidRDefault="00AA7055" w:rsidP="0010223E">
            <w:pPr>
              <w:rPr>
                <w:rFonts w:asciiTheme="minorHAnsi" w:hAnsiTheme="minorHAnsi" w:cstheme="minorHAnsi"/>
              </w:rPr>
            </w:pPr>
            <w:proofErr w:type="spellStart"/>
            <w:r w:rsidRPr="005156C7">
              <w:rPr>
                <w:rFonts w:asciiTheme="minorHAnsi" w:hAnsiTheme="minorHAnsi" w:cstheme="minorHAnsi"/>
              </w:rPr>
              <w:t>nimenselvennys</w:t>
            </w:r>
            <w:proofErr w:type="spellEnd"/>
          </w:p>
        </w:tc>
        <w:tc>
          <w:tcPr>
            <w:tcW w:w="4818" w:type="dxa"/>
            <w:tcBorders>
              <w:top w:val="dotted" w:sz="4" w:space="0" w:color="auto"/>
              <w:left w:val="dotted" w:sz="4" w:space="0" w:color="auto"/>
              <w:bottom w:val="dotted" w:sz="4" w:space="0" w:color="auto"/>
              <w:right w:val="dotted" w:sz="4" w:space="0" w:color="auto"/>
            </w:tcBorders>
          </w:tcPr>
          <w:p w14:paraId="2678CD0C" w14:textId="77777777" w:rsidR="00AA7055" w:rsidRPr="005156C7" w:rsidRDefault="00AA7055" w:rsidP="0010223E">
            <w:pPr>
              <w:rPr>
                <w:rFonts w:asciiTheme="minorHAnsi" w:hAnsiTheme="minorHAnsi" w:cstheme="minorHAnsi"/>
              </w:rPr>
            </w:pPr>
            <w:proofErr w:type="spellStart"/>
            <w:r w:rsidRPr="005156C7">
              <w:rPr>
                <w:rFonts w:asciiTheme="minorHAnsi" w:hAnsiTheme="minorHAnsi" w:cstheme="minorHAnsi"/>
              </w:rPr>
              <w:t>nimenselvennys</w:t>
            </w:r>
            <w:proofErr w:type="spellEnd"/>
          </w:p>
        </w:tc>
      </w:tr>
    </w:tbl>
    <w:p w14:paraId="687BB19E" w14:textId="6C59D7C2" w:rsidR="00FC25C1" w:rsidRPr="005156C7" w:rsidRDefault="00FC25C1" w:rsidP="00FC25C1">
      <w:pPr>
        <w:rPr>
          <w:rFonts w:asciiTheme="minorHAnsi" w:hAnsiTheme="minorHAnsi" w:cstheme="minorHAnsi"/>
        </w:rPr>
      </w:pPr>
    </w:p>
    <w:sectPr w:rsidR="00FC25C1" w:rsidRPr="005156C7" w:rsidSect="003965C9">
      <w:headerReference w:type="default" r:id="rId8"/>
      <w:footerReference w:type="default" r:id="rId9"/>
      <w:type w:val="continuous"/>
      <w:pgSz w:w="11910" w:h="16840"/>
      <w:pgMar w:top="1417" w:right="1134" w:bottom="1417"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890A" w14:textId="77777777" w:rsidR="00DF69B2" w:rsidRDefault="00DF69B2" w:rsidP="001145E8">
      <w:r>
        <w:separator/>
      </w:r>
    </w:p>
  </w:endnote>
  <w:endnote w:type="continuationSeparator" w:id="0">
    <w:p w14:paraId="3AD714C6" w14:textId="77777777" w:rsidR="00DF69B2" w:rsidRDefault="00DF69B2" w:rsidP="0011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F7E0" w14:textId="7CCD5331" w:rsidR="001917D9" w:rsidRDefault="001917D9">
    <w:pPr>
      <w:pStyle w:val="Alatunniste"/>
    </w:pPr>
  </w:p>
  <w:p w14:paraId="6BFD770F" w14:textId="75CD68D1" w:rsidR="001917D9" w:rsidRDefault="001917D9">
    <w:pPr>
      <w:pStyle w:val="Alatunniste"/>
    </w:pPr>
  </w:p>
  <w:p w14:paraId="643B0931" w14:textId="77777777" w:rsidR="001917D9" w:rsidRDefault="001917D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BD2F" w14:textId="77777777" w:rsidR="00DF69B2" w:rsidRDefault="00DF69B2" w:rsidP="001145E8">
      <w:r>
        <w:separator/>
      </w:r>
    </w:p>
  </w:footnote>
  <w:footnote w:type="continuationSeparator" w:id="0">
    <w:p w14:paraId="34A80B12" w14:textId="77777777" w:rsidR="00DF69B2" w:rsidRDefault="00DF69B2" w:rsidP="00114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3E4E" w14:textId="1C3BE8C8" w:rsidR="001145E8" w:rsidRPr="00BC6F59" w:rsidRDefault="001145E8" w:rsidP="00F408E4">
    <w:pPr>
      <w:spacing w:before="172"/>
      <w:ind w:left="1132"/>
      <w:rPr>
        <w:rFonts w:asciiTheme="minorHAnsi" w:hAnsiTheme="minorHAnsi" w:cstheme="minorHAnsi"/>
        <w:sz w:val="18"/>
      </w:rPr>
    </w:pPr>
    <w:r w:rsidRPr="00BC6F59">
      <w:rPr>
        <w:rFonts w:asciiTheme="minorHAnsi" w:hAnsiTheme="minorHAnsi" w:cstheme="minorHAnsi"/>
        <w:noProof/>
        <w:lang w:val="fi-FI" w:eastAsia="fi-FI"/>
      </w:rPr>
      <w:drawing>
        <wp:anchor distT="0" distB="0" distL="0" distR="0" simplePos="0" relativeHeight="251657728" behindDoc="0" locked="0" layoutInCell="1" allowOverlap="1" wp14:anchorId="22D9F7BD" wp14:editId="1F01D884">
          <wp:simplePos x="0" y="0"/>
          <wp:positionH relativeFrom="page">
            <wp:posOffset>715645</wp:posOffset>
          </wp:positionH>
          <wp:positionV relativeFrom="paragraph">
            <wp:posOffset>-27940</wp:posOffset>
          </wp:positionV>
          <wp:extent cx="476249" cy="72389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6249" cy="723899"/>
                  </a:xfrm>
                  <a:prstGeom prst="rect">
                    <a:avLst/>
                  </a:prstGeom>
                </pic:spPr>
              </pic:pic>
            </a:graphicData>
          </a:graphic>
        </wp:anchor>
      </w:drawing>
    </w:r>
    <w:r w:rsidRPr="00BC6F59">
      <w:rPr>
        <w:rFonts w:asciiTheme="minorHAnsi" w:hAnsiTheme="minorHAnsi" w:cstheme="minorHAnsi"/>
        <w:sz w:val="18"/>
      </w:rPr>
      <w:t>JYVÄSKYLÄN KAUPUNKI</w:t>
    </w:r>
    <w:r w:rsidR="00736AC4" w:rsidRPr="00BC6F59">
      <w:rPr>
        <w:rFonts w:asciiTheme="minorHAnsi" w:hAnsiTheme="minorHAnsi" w:cstheme="minorHAnsi"/>
        <w:sz w:val="18"/>
      </w:rPr>
      <w:tab/>
    </w:r>
    <w:r w:rsidR="00736AC4" w:rsidRPr="00BC6F59">
      <w:rPr>
        <w:rFonts w:asciiTheme="minorHAnsi" w:hAnsiTheme="minorHAnsi" w:cstheme="minorHAnsi"/>
        <w:sz w:val="18"/>
      </w:rPr>
      <w:tab/>
    </w:r>
    <w:r w:rsidR="00736AC4" w:rsidRPr="00BC6F59">
      <w:rPr>
        <w:rFonts w:asciiTheme="minorHAnsi" w:hAnsiTheme="minorHAnsi" w:cstheme="minorHAnsi"/>
        <w:sz w:val="18"/>
      </w:rPr>
      <w:tab/>
    </w:r>
    <w:r w:rsidR="00BC6F59">
      <w:rPr>
        <w:rFonts w:asciiTheme="minorHAnsi" w:hAnsiTheme="minorHAnsi" w:cstheme="minorHAnsi"/>
        <w:sz w:val="18"/>
      </w:rPr>
      <w:tab/>
    </w:r>
    <w:r w:rsidR="00736AC4" w:rsidRPr="003717D8">
      <w:rPr>
        <w:rFonts w:asciiTheme="minorHAnsi" w:hAnsiTheme="minorHAnsi" w:cstheme="minorHAnsi"/>
        <w:sz w:val="20"/>
        <w:szCs w:val="24"/>
      </w:rPr>
      <w:t>Valtuustoaloite</w:t>
    </w:r>
  </w:p>
  <w:p w14:paraId="2ABE040A" w14:textId="77777777" w:rsidR="001145E8" w:rsidRPr="00BC6F59" w:rsidRDefault="001145E8" w:rsidP="00F408E4">
    <w:pPr>
      <w:pStyle w:val="Leipteksti"/>
      <w:spacing w:before="5"/>
      <w:rPr>
        <w:rFonts w:asciiTheme="minorHAnsi" w:hAnsiTheme="minorHAnsi" w:cstheme="minorHAnsi"/>
        <w:sz w:val="17"/>
      </w:rPr>
    </w:pPr>
  </w:p>
  <w:p w14:paraId="56ADB4F8" w14:textId="40F2CC35" w:rsidR="001145E8" w:rsidRPr="00BC6F59" w:rsidRDefault="001145E8" w:rsidP="00736AC4">
    <w:pPr>
      <w:rPr>
        <w:rFonts w:asciiTheme="minorHAnsi" w:hAnsiTheme="minorHAnsi" w:cstheme="minorHAnsi"/>
        <w:sz w:val="16"/>
      </w:rPr>
    </w:pPr>
  </w:p>
  <w:p w14:paraId="610476EB" w14:textId="1438C154" w:rsidR="001145E8" w:rsidRPr="00BC6F59" w:rsidRDefault="001145E8" w:rsidP="00F408E4">
    <w:pPr>
      <w:pStyle w:val="Leipteksti"/>
      <w:rPr>
        <w:rFonts w:asciiTheme="minorHAnsi" w:hAnsiTheme="minorHAnsi" w:cstheme="minorHAnsi"/>
        <w:sz w:val="18"/>
        <w:lang w:val="fi-FI"/>
      </w:rPr>
    </w:pPr>
  </w:p>
  <w:p w14:paraId="0352F3A3" w14:textId="77777777" w:rsidR="001145E8" w:rsidRPr="00BC6F59" w:rsidRDefault="001145E8" w:rsidP="00F408E4">
    <w:pPr>
      <w:pStyle w:val="Leipteksti"/>
      <w:rPr>
        <w:rFonts w:asciiTheme="minorHAnsi" w:hAnsiTheme="minorHAnsi" w:cstheme="minorHAnsi"/>
        <w:sz w:val="20"/>
      </w:rPr>
    </w:pPr>
  </w:p>
  <w:p w14:paraId="205954A9" w14:textId="77777777" w:rsidR="001145E8" w:rsidRPr="00BC6F59" w:rsidRDefault="001145E8" w:rsidP="00F408E4">
    <w:pPr>
      <w:pStyle w:val="Yltunniste"/>
      <w:rPr>
        <w:rFonts w:asciiTheme="minorHAnsi" w:hAnsiTheme="minorHAnsi" w:cstheme="minorHAns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B31"/>
    <w:multiLevelType w:val="hybridMultilevel"/>
    <w:tmpl w:val="BEFAF6DC"/>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 w15:restartNumberingAfterBreak="0">
    <w:nsid w:val="228E4A33"/>
    <w:multiLevelType w:val="hybridMultilevel"/>
    <w:tmpl w:val="5DAE7526"/>
    <w:lvl w:ilvl="0" w:tplc="E1AC0A74">
      <w:start w:val="5"/>
      <w:numFmt w:val="bullet"/>
      <w:lvlText w:val="-"/>
      <w:lvlJc w:val="left"/>
      <w:pPr>
        <w:ind w:left="2520" w:hanging="360"/>
      </w:pPr>
      <w:rPr>
        <w:rFonts w:ascii="Arial" w:eastAsia="Arial"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 w15:restartNumberingAfterBreak="0">
    <w:nsid w:val="398A1F4D"/>
    <w:multiLevelType w:val="hybridMultilevel"/>
    <w:tmpl w:val="F27C131C"/>
    <w:lvl w:ilvl="0" w:tplc="8D8CA6B4">
      <w:numFmt w:val="bullet"/>
      <w:lvlText w:val="-"/>
      <w:lvlJc w:val="left"/>
      <w:pPr>
        <w:ind w:left="2670" w:hanging="425"/>
      </w:pPr>
      <w:rPr>
        <w:rFonts w:hint="default"/>
        <w:w w:val="99"/>
      </w:rPr>
    </w:lvl>
    <w:lvl w:ilvl="1" w:tplc="E41CA136">
      <w:numFmt w:val="bullet"/>
      <w:lvlText w:val="•"/>
      <w:lvlJc w:val="left"/>
      <w:pPr>
        <w:ind w:left="3491" w:hanging="425"/>
      </w:pPr>
      <w:rPr>
        <w:rFonts w:hint="default"/>
      </w:rPr>
    </w:lvl>
    <w:lvl w:ilvl="2" w:tplc="22764AD2">
      <w:numFmt w:val="bullet"/>
      <w:lvlText w:val="•"/>
      <w:lvlJc w:val="left"/>
      <w:pPr>
        <w:ind w:left="4302" w:hanging="425"/>
      </w:pPr>
      <w:rPr>
        <w:rFonts w:hint="default"/>
      </w:rPr>
    </w:lvl>
    <w:lvl w:ilvl="3" w:tplc="EBE42714">
      <w:numFmt w:val="bullet"/>
      <w:lvlText w:val="•"/>
      <w:lvlJc w:val="left"/>
      <w:pPr>
        <w:ind w:left="5113" w:hanging="425"/>
      </w:pPr>
      <w:rPr>
        <w:rFonts w:hint="default"/>
      </w:rPr>
    </w:lvl>
    <w:lvl w:ilvl="4" w:tplc="94F03D2A">
      <w:numFmt w:val="bullet"/>
      <w:lvlText w:val="•"/>
      <w:lvlJc w:val="left"/>
      <w:pPr>
        <w:ind w:left="5924" w:hanging="425"/>
      </w:pPr>
      <w:rPr>
        <w:rFonts w:hint="default"/>
      </w:rPr>
    </w:lvl>
    <w:lvl w:ilvl="5" w:tplc="DECA7CEA">
      <w:numFmt w:val="bullet"/>
      <w:lvlText w:val="•"/>
      <w:lvlJc w:val="left"/>
      <w:pPr>
        <w:ind w:left="6735" w:hanging="425"/>
      </w:pPr>
      <w:rPr>
        <w:rFonts w:hint="default"/>
      </w:rPr>
    </w:lvl>
    <w:lvl w:ilvl="6" w:tplc="AB729E7C">
      <w:numFmt w:val="bullet"/>
      <w:lvlText w:val="•"/>
      <w:lvlJc w:val="left"/>
      <w:pPr>
        <w:ind w:left="7546" w:hanging="425"/>
      </w:pPr>
      <w:rPr>
        <w:rFonts w:hint="default"/>
      </w:rPr>
    </w:lvl>
    <w:lvl w:ilvl="7" w:tplc="86A883B2">
      <w:numFmt w:val="bullet"/>
      <w:lvlText w:val="•"/>
      <w:lvlJc w:val="left"/>
      <w:pPr>
        <w:ind w:left="8357" w:hanging="425"/>
      </w:pPr>
      <w:rPr>
        <w:rFonts w:hint="default"/>
      </w:rPr>
    </w:lvl>
    <w:lvl w:ilvl="8" w:tplc="DAF45CF2">
      <w:numFmt w:val="bullet"/>
      <w:lvlText w:val="•"/>
      <w:lvlJc w:val="left"/>
      <w:pPr>
        <w:ind w:left="9168" w:hanging="425"/>
      </w:pPr>
      <w:rPr>
        <w:rFonts w:hint="default"/>
      </w:rPr>
    </w:lvl>
  </w:abstractNum>
  <w:abstractNum w:abstractNumId="3" w15:restartNumberingAfterBreak="0">
    <w:nsid w:val="439621F0"/>
    <w:multiLevelType w:val="hybridMultilevel"/>
    <w:tmpl w:val="32DA3D20"/>
    <w:lvl w:ilvl="0" w:tplc="45483706">
      <w:numFmt w:val="bullet"/>
      <w:lvlText w:val="-"/>
      <w:lvlJc w:val="left"/>
      <w:pPr>
        <w:ind w:left="1775" w:hanging="360"/>
      </w:pPr>
      <w:rPr>
        <w:rFonts w:ascii="Arial" w:eastAsia="Arial" w:hAnsi="Arial" w:cs="Arial" w:hint="default"/>
        <w:w w:val="100"/>
        <w:sz w:val="22"/>
        <w:szCs w:val="22"/>
      </w:rPr>
    </w:lvl>
    <w:lvl w:ilvl="1" w:tplc="6C101A9A">
      <w:numFmt w:val="bullet"/>
      <w:lvlText w:val="•"/>
      <w:lvlJc w:val="left"/>
      <w:pPr>
        <w:ind w:left="2668" w:hanging="360"/>
      </w:pPr>
      <w:rPr>
        <w:rFonts w:hint="default"/>
      </w:rPr>
    </w:lvl>
    <w:lvl w:ilvl="2" w:tplc="D7C65E4E">
      <w:numFmt w:val="bullet"/>
      <w:lvlText w:val="•"/>
      <w:lvlJc w:val="left"/>
      <w:pPr>
        <w:ind w:left="3557" w:hanging="360"/>
      </w:pPr>
      <w:rPr>
        <w:rFonts w:hint="default"/>
      </w:rPr>
    </w:lvl>
    <w:lvl w:ilvl="3" w:tplc="75524E7A">
      <w:numFmt w:val="bullet"/>
      <w:lvlText w:val="•"/>
      <w:lvlJc w:val="left"/>
      <w:pPr>
        <w:ind w:left="4445" w:hanging="360"/>
      </w:pPr>
      <w:rPr>
        <w:rFonts w:hint="default"/>
      </w:rPr>
    </w:lvl>
    <w:lvl w:ilvl="4" w:tplc="F1980E6E">
      <w:numFmt w:val="bullet"/>
      <w:lvlText w:val="•"/>
      <w:lvlJc w:val="left"/>
      <w:pPr>
        <w:ind w:left="5334" w:hanging="360"/>
      </w:pPr>
      <w:rPr>
        <w:rFonts w:hint="default"/>
      </w:rPr>
    </w:lvl>
    <w:lvl w:ilvl="5" w:tplc="F04AF036">
      <w:numFmt w:val="bullet"/>
      <w:lvlText w:val="•"/>
      <w:lvlJc w:val="left"/>
      <w:pPr>
        <w:ind w:left="6223" w:hanging="360"/>
      </w:pPr>
      <w:rPr>
        <w:rFonts w:hint="default"/>
      </w:rPr>
    </w:lvl>
    <w:lvl w:ilvl="6" w:tplc="E6E0D56E">
      <w:numFmt w:val="bullet"/>
      <w:lvlText w:val="•"/>
      <w:lvlJc w:val="left"/>
      <w:pPr>
        <w:ind w:left="7111" w:hanging="360"/>
      </w:pPr>
      <w:rPr>
        <w:rFonts w:hint="default"/>
      </w:rPr>
    </w:lvl>
    <w:lvl w:ilvl="7" w:tplc="53545894">
      <w:numFmt w:val="bullet"/>
      <w:lvlText w:val="•"/>
      <w:lvlJc w:val="left"/>
      <w:pPr>
        <w:ind w:left="8000" w:hanging="360"/>
      </w:pPr>
      <w:rPr>
        <w:rFonts w:hint="default"/>
      </w:rPr>
    </w:lvl>
    <w:lvl w:ilvl="8" w:tplc="BFEAF2F6">
      <w:numFmt w:val="bullet"/>
      <w:lvlText w:val="•"/>
      <w:lvlJc w:val="left"/>
      <w:pPr>
        <w:ind w:left="8889" w:hanging="360"/>
      </w:pPr>
      <w:rPr>
        <w:rFonts w:hint="default"/>
      </w:rPr>
    </w:lvl>
  </w:abstractNum>
  <w:abstractNum w:abstractNumId="4" w15:restartNumberingAfterBreak="0">
    <w:nsid w:val="43ED2B27"/>
    <w:multiLevelType w:val="hybridMultilevel"/>
    <w:tmpl w:val="3C3634DC"/>
    <w:lvl w:ilvl="0" w:tplc="9880F4A2">
      <w:start w:val="38"/>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46E87364"/>
    <w:multiLevelType w:val="hybridMultilevel"/>
    <w:tmpl w:val="A29A85E4"/>
    <w:lvl w:ilvl="0" w:tplc="45483706">
      <w:numFmt w:val="bullet"/>
      <w:lvlText w:val="-"/>
      <w:lvlJc w:val="left"/>
      <w:pPr>
        <w:ind w:left="360" w:hanging="360"/>
      </w:pPr>
      <w:rPr>
        <w:rFonts w:ascii="Arial" w:eastAsia="Arial" w:hAnsi="Arial" w:cs="Arial" w:hint="default"/>
        <w:w w:val="100"/>
        <w:sz w:val="22"/>
        <w:szCs w:val="22"/>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DA2102D"/>
    <w:multiLevelType w:val="hybridMultilevel"/>
    <w:tmpl w:val="7BA4CAC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4E9B6279"/>
    <w:multiLevelType w:val="hybridMultilevel"/>
    <w:tmpl w:val="FC5E508A"/>
    <w:lvl w:ilvl="0" w:tplc="52309000">
      <w:start w:val="8"/>
      <w:numFmt w:val="bullet"/>
      <w:lvlText w:val="-"/>
      <w:lvlJc w:val="left"/>
      <w:pPr>
        <w:ind w:left="2520" w:hanging="360"/>
      </w:pPr>
      <w:rPr>
        <w:rFonts w:ascii="Arial" w:eastAsia="Arial"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8" w15:restartNumberingAfterBreak="0">
    <w:nsid w:val="566F1714"/>
    <w:multiLevelType w:val="hybridMultilevel"/>
    <w:tmpl w:val="33CA5874"/>
    <w:lvl w:ilvl="0" w:tplc="F6466028">
      <w:start w:val="8"/>
      <w:numFmt w:val="bullet"/>
      <w:lvlText w:val="-"/>
      <w:lvlJc w:val="left"/>
      <w:pPr>
        <w:ind w:left="2520" w:hanging="360"/>
      </w:pPr>
      <w:rPr>
        <w:rFonts w:ascii="Arial" w:eastAsia="Arial"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9" w15:restartNumberingAfterBreak="0">
    <w:nsid w:val="5AD26801"/>
    <w:multiLevelType w:val="hybridMultilevel"/>
    <w:tmpl w:val="A7260E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5BC15590"/>
    <w:multiLevelType w:val="hybridMultilevel"/>
    <w:tmpl w:val="88C0D290"/>
    <w:lvl w:ilvl="0" w:tplc="9E8CE0C6">
      <w:start w:val="5"/>
      <w:numFmt w:val="bullet"/>
      <w:lvlText w:val="-"/>
      <w:lvlJc w:val="left"/>
      <w:pPr>
        <w:ind w:left="3600" w:hanging="360"/>
      </w:pPr>
      <w:rPr>
        <w:rFonts w:ascii="Arial" w:eastAsia="Arial" w:hAnsi="Arial" w:cs="Arial" w:hint="default"/>
      </w:rPr>
    </w:lvl>
    <w:lvl w:ilvl="1" w:tplc="040B0003" w:tentative="1">
      <w:start w:val="1"/>
      <w:numFmt w:val="bullet"/>
      <w:lvlText w:val="o"/>
      <w:lvlJc w:val="left"/>
      <w:pPr>
        <w:ind w:left="4320" w:hanging="360"/>
      </w:pPr>
      <w:rPr>
        <w:rFonts w:ascii="Courier New" w:hAnsi="Courier New" w:cs="Courier New" w:hint="default"/>
      </w:rPr>
    </w:lvl>
    <w:lvl w:ilvl="2" w:tplc="040B0005" w:tentative="1">
      <w:start w:val="1"/>
      <w:numFmt w:val="bullet"/>
      <w:lvlText w:val=""/>
      <w:lvlJc w:val="left"/>
      <w:pPr>
        <w:ind w:left="5040" w:hanging="360"/>
      </w:pPr>
      <w:rPr>
        <w:rFonts w:ascii="Wingdings" w:hAnsi="Wingdings" w:hint="default"/>
      </w:rPr>
    </w:lvl>
    <w:lvl w:ilvl="3" w:tplc="040B0001" w:tentative="1">
      <w:start w:val="1"/>
      <w:numFmt w:val="bullet"/>
      <w:lvlText w:val=""/>
      <w:lvlJc w:val="left"/>
      <w:pPr>
        <w:ind w:left="5760" w:hanging="360"/>
      </w:pPr>
      <w:rPr>
        <w:rFonts w:ascii="Symbol" w:hAnsi="Symbol" w:hint="default"/>
      </w:rPr>
    </w:lvl>
    <w:lvl w:ilvl="4" w:tplc="040B0003" w:tentative="1">
      <w:start w:val="1"/>
      <w:numFmt w:val="bullet"/>
      <w:lvlText w:val="o"/>
      <w:lvlJc w:val="left"/>
      <w:pPr>
        <w:ind w:left="6480" w:hanging="360"/>
      </w:pPr>
      <w:rPr>
        <w:rFonts w:ascii="Courier New" w:hAnsi="Courier New" w:cs="Courier New" w:hint="default"/>
      </w:rPr>
    </w:lvl>
    <w:lvl w:ilvl="5" w:tplc="040B0005" w:tentative="1">
      <w:start w:val="1"/>
      <w:numFmt w:val="bullet"/>
      <w:lvlText w:val=""/>
      <w:lvlJc w:val="left"/>
      <w:pPr>
        <w:ind w:left="7200" w:hanging="360"/>
      </w:pPr>
      <w:rPr>
        <w:rFonts w:ascii="Wingdings" w:hAnsi="Wingdings" w:hint="default"/>
      </w:rPr>
    </w:lvl>
    <w:lvl w:ilvl="6" w:tplc="040B0001" w:tentative="1">
      <w:start w:val="1"/>
      <w:numFmt w:val="bullet"/>
      <w:lvlText w:val=""/>
      <w:lvlJc w:val="left"/>
      <w:pPr>
        <w:ind w:left="7920" w:hanging="360"/>
      </w:pPr>
      <w:rPr>
        <w:rFonts w:ascii="Symbol" w:hAnsi="Symbol" w:hint="default"/>
      </w:rPr>
    </w:lvl>
    <w:lvl w:ilvl="7" w:tplc="040B0003" w:tentative="1">
      <w:start w:val="1"/>
      <w:numFmt w:val="bullet"/>
      <w:lvlText w:val="o"/>
      <w:lvlJc w:val="left"/>
      <w:pPr>
        <w:ind w:left="8640" w:hanging="360"/>
      </w:pPr>
      <w:rPr>
        <w:rFonts w:ascii="Courier New" w:hAnsi="Courier New" w:cs="Courier New" w:hint="default"/>
      </w:rPr>
    </w:lvl>
    <w:lvl w:ilvl="8" w:tplc="040B0005" w:tentative="1">
      <w:start w:val="1"/>
      <w:numFmt w:val="bullet"/>
      <w:lvlText w:val=""/>
      <w:lvlJc w:val="left"/>
      <w:pPr>
        <w:ind w:left="9360" w:hanging="360"/>
      </w:pPr>
      <w:rPr>
        <w:rFonts w:ascii="Wingdings" w:hAnsi="Wingdings" w:hint="default"/>
      </w:rPr>
    </w:lvl>
  </w:abstractNum>
  <w:abstractNum w:abstractNumId="11" w15:restartNumberingAfterBreak="0">
    <w:nsid w:val="68B771A5"/>
    <w:multiLevelType w:val="hybridMultilevel"/>
    <w:tmpl w:val="3BBC2BAE"/>
    <w:lvl w:ilvl="0" w:tplc="F6466028">
      <w:start w:val="8"/>
      <w:numFmt w:val="bullet"/>
      <w:lvlText w:val="-"/>
      <w:lvlJc w:val="left"/>
      <w:pPr>
        <w:ind w:left="2520" w:hanging="360"/>
      </w:pPr>
      <w:rPr>
        <w:rFonts w:ascii="Arial" w:eastAsia="Arial"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2" w15:restartNumberingAfterBreak="0">
    <w:nsid w:val="6F5B3775"/>
    <w:multiLevelType w:val="hybridMultilevel"/>
    <w:tmpl w:val="24C272E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15:restartNumberingAfterBreak="0">
    <w:nsid w:val="7430276E"/>
    <w:multiLevelType w:val="hybridMultilevel"/>
    <w:tmpl w:val="D9FEA5D8"/>
    <w:lvl w:ilvl="0" w:tplc="45483706">
      <w:numFmt w:val="bullet"/>
      <w:lvlText w:val="-"/>
      <w:lvlJc w:val="left"/>
      <w:pPr>
        <w:ind w:left="2520" w:hanging="360"/>
      </w:pPr>
      <w:rPr>
        <w:rFonts w:ascii="Arial" w:eastAsia="Arial" w:hAnsi="Arial" w:cs="Arial" w:hint="default"/>
        <w:w w:val="100"/>
        <w:sz w:val="22"/>
        <w:szCs w:val="22"/>
      </w:rPr>
    </w:lvl>
    <w:lvl w:ilvl="1" w:tplc="040B0003">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3"/>
  </w:num>
  <w:num w:numId="6">
    <w:abstractNumId w:val="1"/>
  </w:num>
  <w:num w:numId="7">
    <w:abstractNumId w:val="10"/>
  </w:num>
  <w:num w:numId="8">
    <w:abstractNumId w:val="2"/>
  </w:num>
  <w:num w:numId="9">
    <w:abstractNumId w:val="7"/>
  </w:num>
  <w:num w:numId="10">
    <w:abstractNumId w:val="8"/>
  </w:num>
  <w:num w:numId="11">
    <w:abstractNumId w:val="9"/>
  </w:num>
  <w:num w:numId="12">
    <w:abstractNumId w:val="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32"/>
    <w:rsid w:val="0000216C"/>
    <w:rsid w:val="00052D50"/>
    <w:rsid w:val="00065520"/>
    <w:rsid w:val="000B7A7F"/>
    <w:rsid w:val="000F0370"/>
    <w:rsid w:val="00101972"/>
    <w:rsid w:val="001145E8"/>
    <w:rsid w:val="00126185"/>
    <w:rsid w:val="00136364"/>
    <w:rsid w:val="0015497A"/>
    <w:rsid w:val="00172102"/>
    <w:rsid w:val="00172DCB"/>
    <w:rsid w:val="0018518D"/>
    <w:rsid w:val="00185982"/>
    <w:rsid w:val="001905F1"/>
    <w:rsid w:val="001917D9"/>
    <w:rsid w:val="001A508B"/>
    <w:rsid w:val="001A67E1"/>
    <w:rsid w:val="001B6A72"/>
    <w:rsid w:val="001B6C51"/>
    <w:rsid w:val="001C0F15"/>
    <w:rsid w:val="001D09E4"/>
    <w:rsid w:val="001F1A18"/>
    <w:rsid w:val="001F5798"/>
    <w:rsid w:val="00242AA3"/>
    <w:rsid w:val="00263EAE"/>
    <w:rsid w:val="00280A78"/>
    <w:rsid w:val="00285383"/>
    <w:rsid w:val="002913B4"/>
    <w:rsid w:val="002C0403"/>
    <w:rsid w:val="002D3332"/>
    <w:rsid w:val="003014DF"/>
    <w:rsid w:val="003341BC"/>
    <w:rsid w:val="00341DB7"/>
    <w:rsid w:val="003717D8"/>
    <w:rsid w:val="0038591A"/>
    <w:rsid w:val="00390425"/>
    <w:rsid w:val="0039459C"/>
    <w:rsid w:val="003965C9"/>
    <w:rsid w:val="003A744D"/>
    <w:rsid w:val="003C3DF8"/>
    <w:rsid w:val="003E0431"/>
    <w:rsid w:val="003F7320"/>
    <w:rsid w:val="0040339F"/>
    <w:rsid w:val="0041469F"/>
    <w:rsid w:val="00417F73"/>
    <w:rsid w:val="00453894"/>
    <w:rsid w:val="0046708B"/>
    <w:rsid w:val="00482B75"/>
    <w:rsid w:val="004B1DBF"/>
    <w:rsid w:val="005156C7"/>
    <w:rsid w:val="005409E1"/>
    <w:rsid w:val="00550DBF"/>
    <w:rsid w:val="005C035A"/>
    <w:rsid w:val="005C480E"/>
    <w:rsid w:val="005F6A79"/>
    <w:rsid w:val="006032AF"/>
    <w:rsid w:val="006074EF"/>
    <w:rsid w:val="0066091A"/>
    <w:rsid w:val="00721DBC"/>
    <w:rsid w:val="00732972"/>
    <w:rsid w:val="00736AC4"/>
    <w:rsid w:val="007949A3"/>
    <w:rsid w:val="007A0FDC"/>
    <w:rsid w:val="007A79E1"/>
    <w:rsid w:val="007F07BE"/>
    <w:rsid w:val="008277A8"/>
    <w:rsid w:val="00866AFB"/>
    <w:rsid w:val="008832FA"/>
    <w:rsid w:val="008851A9"/>
    <w:rsid w:val="00890599"/>
    <w:rsid w:val="008A4C1A"/>
    <w:rsid w:val="008B556D"/>
    <w:rsid w:val="008D5BD1"/>
    <w:rsid w:val="008D6372"/>
    <w:rsid w:val="008E6542"/>
    <w:rsid w:val="008E78A3"/>
    <w:rsid w:val="008F7C43"/>
    <w:rsid w:val="00944354"/>
    <w:rsid w:val="00945CA3"/>
    <w:rsid w:val="00947B89"/>
    <w:rsid w:val="00957374"/>
    <w:rsid w:val="00965462"/>
    <w:rsid w:val="00975A16"/>
    <w:rsid w:val="009861F2"/>
    <w:rsid w:val="00995870"/>
    <w:rsid w:val="009B2C4D"/>
    <w:rsid w:val="00A65896"/>
    <w:rsid w:val="00AA7055"/>
    <w:rsid w:val="00AE2E65"/>
    <w:rsid w:val="00B13755"/>
    <w:rsid w:val="00B217B4"/>
    <w:rsid w:val="00B2733E"/>
    <w:rsid w:val="00B31A24"/>
    <w:rsid w:val="00BC6F59"/>
    <w:rsid w:val="00C17254"/>
    <w:rsid w:val="00C67FA1"/>
    <w:rsid w:val="00CB6931"/>
    <w:rsid w:val="00CC035A"/>
    <w:rsid w:val="00CD2B2A"/>
    <w:rsid w:val="00CE26FB"/>
    <w:rsid w:val="00CE6A5D"/>
    <w:rsid w:val="00CF5217"/>
    <w:rsid w:val="00CF6F20"/>
    <w:rsid w:val="00D2307C"/>
    <w:rsid w:val="00D56CB0"/>
    <w:rsid w:val="00D670D8"/>
    <w:rsid w:val="00D718C5"/>
    <w:rsid w:val="00D82070"/>
    <w:rsid w:val="00D86182"/>
    <w:rsid w:val="00D97399"/>
    <w:rsid w:val="00DB7ECF"/>
    <w:rsid w:val="00DC215C"/>
    <w:rsid w:val="00DF69B2"/>
    <w:rsid w:val="00E37258"/>
    <w:rsid w:val="00E51E6E"/>
    <w:rsid w:val="00EB7022"/>
    <w:rsid w:val="00EC0963"/>
    <w:rsid w:val="00EE1EBD"/>
    <w:rsid w:val="00EF62DD"/>
    <w:rsid w:val="00F12C72"/>
    <w:rsid w:val="00F408E4"/>
    <w:rsid w:val="00F84FC8"/>
    <w:rsid w:val="00FC25C1"/>
    <w:rsid w:val="00FD7BBE"/>
    <w:rsid w:val="00FF2E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E8C66"/>
  <w15:docId w15:val="{CCC82C92-B389-4F77-A2CB-EED3440A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Pr>
      <w:rFonts w:ascii="Arial" w:eastAsia="Arial" w:hAnsi="Arial" w:cs="Arial"/>
    </w:rPr>
  </w:style>
  <w:style w:type="paragraph" w:styleId="Otsikko2">
    <w:name w:val="heading 2"/>
    <w:basedOn w:val="Normaali"/>
    <w:link w:val="Otsikko2Char"/>
    <w:uiPriority w:val="1"/>
    <w:qFormat/>
    <w:rsid w:val="008E78A3"/>
    <w:pPr>
      <w:ind w:left="119"/>
      <w:outlineLvl w:val="1"/>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styleId="Luettelokappale">
    <w:name w:val="List Paragraph"/>
    <w:basedOn w:val="Normaali"/>
    <w:uiPriority w:val="34"/>
    <w:qFormat/>
    <w:pPr>
      <w:spacing w:before="136"/>
      <w:ind w:left="1775" w:right="740" w:hanging="359"/>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1145E8"/>
    <w:pPr>
      <w:tabs>
        <w:tab w:val="center" w:pos="4819"/>
        <w:tab w:val="right" w:pos="9638"/>
      </w:tabs>
    </w:pPr>
  </w:style>
  <w:style w:type="character" w:customStyle="1" w:styleId="YltunnisteChar">
    <w:name w:val="Ylätunniste Char"/>
    <w:basedOn w:val="Kappaleenoletusfontti"/>
    <w:link w:val="Yltunniste"/>
    <w:uiPriority w:val="99"/>
    <w:rsid w:val="001145E8"/>
    <w:rPr>
      <w:rFonts w:ascii="Arial" w:eastAsia="Arial" w:hAnsi="Arial" w:cs="Arial"/>
    </w:rPr>
  </w:style>
  <w:style w:type="paragraph" w:styleId="Alatunniste">
    <w:name w:val="footer"/>
    <w:basedOn w:val="Normaali"/>
    <w:link w:val="AlatunnisteChar"/>
    <w:uiPriority w:val="99"/>
    <w:unhideWhenUsed/>
    <w:rsid w:val="001145E8"/>
    <w:pPr>
      <w:tabs>
        <w:tab w:val="center" w:pos="4819"/>
        <w:tab w:val="right" w:pos="9638"/>
      </w:tabs>
    </w:pPr>
  </w:style>
  <w:style w:type="character" w:customStyle="1" w:styleId="AlatunnisteChar">
    <w:name w:val="Alatunniste Char"/>
    <w:basedOn w:val="Kappaleenoletusfontti"/>
    <w:link w:val="Alatunniste"/>
    <w:uiPriority w:val="99"/>
    <w:rsid w:val="001145E8"/>
    <w:rPr>
      <w:rFonts w:ascii="Arial" w:eastAsia="Arial" w:hAnsi="Arial" w:cs="Arial"/>
    </w:rPr>
  </w:style>
  <w:style w:type="character" w:customStyle="1" w:styleId="Otsikko2Char">
    <w:name w:val="Otsikko 2 Char"/>
    <w:basedOn w:val="Kappaleenoletusfontti"/>
    <w:link w:val="Otsikko2"/>
    <w:uiPriority w:val="1"/>
    <w:rsid w:val="008E78A3"/>
    <w:rPr>
      <w:rFonts w:ascii="Arial" w:eastAsia="Arial" w:hAnsi="Arial" w:cs="Arial"/>
      <w:b/>
      <w:bCs/>
      <w:sz w:val="20"/>
      <w:szCs w:val="20"/>
    </w:rPr>
  </w:style>
  <w:style w:type="paragraph" w:styleId="NormaaliWWW">
    <w:name w:val="Normal (Web)"/>
    <w:basedOn w:val="Normaali"/>
    <w:uiPriority w:val="99"/>
    <w:unhideWhenUsed/>
    <w:rsid w:val="006074EF"/>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table" w:styleId="TaulukkoRuudukko">
    <w:name w:val="Table Grid"/>
    <w:basedOn w:val="Normaalitaulukko"/>
    <w:uiPriority w:val="39"/>
    <w:rsid w:val="0054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D637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6372"/>
    <w:rPr>
      <w:rFonts w:ascii="Segoe UI" w:eastAsia="Arial" w:hAnsi="Segoe UI" w:cs="Segoe UI"/>
      <w:sz w:val="18"/>
      <w:szCs w:val="18"/>
    </w:rPr>
  </w:style>
  <w:style w:type="paragraph" w:customStyle="1" w:styleId="xxxmsonormal">
    <w:name w:val="x_x_xmsonormal"/>
    <w:basedOn w:val="Normaali"/>
    <w:rsid w:val="00EB7022"/>
    <w:pPr>
      <w:widowControl/>
      <w:autoSpaceDE/>
      <w:autoSpaceDN/>
      <w:spacing w:after="160" w:line="252" w:lineRule="auto"/>
    </w:pPr>
    <w:rPr>
      <w:rFonts w:ascii="Calibri" w:eastAsiaTheme="minorHAnsi" w:hAnsi="Calibri" w:cs="Calibri"/>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860">
      <w:bodyDiv w:val="1"/>
      <w:marLeft w:val="0"/>
      <w:marRight w:val="0"/>
      <w:marTop w:val="0"/>
      <w:marBottom w:val="0"/>
      <w:divBdr>
        <w:top w:val="none" w:sz="0" w:space="0" w:color="auto"/>
        <w:left w:val="none" w:sz="0" w:space="0" w:color="auto"/>
        <w:bottom w:val="none" w:sz="0" w:space="0" w:color="auto"/>
        <w:right w:val="none" w:sz="0" w:space="0" w:color="auto"/>
      </w:divBdr>
    </w:div>
    <w:div w:id="1296638057">
      <w:bodyDiv w:val="1"/>
      <w:marLeft w:val="0"/>
      <w:marRight w:val="0"/>
      <w:marTop w:val="0"/>
      <w:marBottom w:val="0"/>
      <w:divBdr>
        <w:top w:val="none" w:sz="0" w:space="0" w:color="auto"/>
        <w:left w:val="none" w:sz="0" w:space="0" w:color="auto"/>
        <w:bottom w:val="none" w:sz="0" w:space="0" w:color="auto"/>
        <w:right w:val="none" w:sz="0" w:space="0" w:color="auto"/>
      </w:divBdr>
    </w:div>
    <w:div w:id="1673607015">
      <w:bodyDiv w:val="1"/>
      <w:marLeft w:val="0"/>
      <w:marRight w:val="0"/>
      <w:marTop w:val="0"/>
      <w:marBottom w:val="0"/>
      <w:divBdr>
        <w:top w:val="none" w:sz="0" w:space="0" w:color="auto"/>
        <w:left w:val="none" w:sz="0" w:space="0" w:color="auto"/>
        <w:bottom w:val="none" w:sz="0" w:space="0" w:color="auto"/>
        <w:right w:val="none" w:sz="0" w:space="0" w:color="auto"/>
      </w:divBdr>
    </w:div>
    <w:div w:id="1945992036">
      <w:bodyDiv w:val="1"/>
      <w:marLeft w:val="0"/>
      <w:marRight w:val="0"/>
      <w:marTop w:val="0"/>
      <w:marBottom w:val="0"/>
      <w:divBdr>
        <w:top w:val="none" w:sz="0" w:space="0" w:color="auto"/>
        <w:left w:val="none" w:sz="0" w:space="0" w:color="auto"/>
        <w:bottom w:val="none" w:sz="0" w:space="0" w:color="auto"/>
        <w:right w:val="none" w:sz="0" w:space="0" w:color="auto"/>
      </w:divBdr>
      <w:divsChild>
        <w:div w:id="1008288241">
          <w:marLeft w:val="0"/>
          <w:marRight w:val="0"/>
          <w:marTop w:val="0"/>
          <w:marBottom w:val="0"/>
          <w:divBdr>
            <w:top w:val="none" w:sz="0" w:space="0" w:color="auto"/>
            <w:left w:val="none" w:sz="0" w:space="0" w:color="auto"/>
            <w:bottom w:val="none" w:sz="0" w:space="0" w:color="auto"/>
            <w:right w:val="none" w:sz="0" w:space="0" w:color="auto"/>
          </w:divBdr>
        </w:div>
        <w:div w:id="1443190415">
          <w:marLeft w:val="0"/>
          <w:marRight w:val="0"/>
          <w:marTop w:val="0"/>
          <w:marBottom w:val="0"/>
          <w:divBdr>
            <w:top w:val="none" w:sz="0" w:space="0" w:color="auto"/>
            <w:left w:val="none" w:sz="0" w:space="0" w:color="auto"/>
            <w:bottom w:val="none" w:sz="0" w:space="0" w:color="auto"/>
            <w:right w:val="none" w:sz="0" w:space="0" w:color="auto"/>
          </w:divBdr>
        </w:div>
        <w:div w:id="1613199392">
          <w:marLeft w:val="0"/>
          <w:marRight w:val="0"/>
          <w:marTop w:val="0"/>
          <w:marBottom w:val="0"/>
          <w:divBdr>
            <w:top w:val="none" w:sz="0" w:space="0" w:color="auto"/>
            <w:left w:val="none" w:sz="0" w:space="0" w:color="auto"/>
            <w:bottom w:val="none" w:sz="0" w:space="0" w:color="auto"/>
            <w:right w:val="none" w:sz="0" w:space="0" w:color="auto"/>
          </w:divBdr>
        </w:div>
        <w:div w:id="311520936">
          <w:marLeft w:val="0"/>
          <w:marRight w:val="0"/>
          <w:marTop w:val="0"/>
          <w:marBottom w:val="0"/>
          <w:divBdr>
            <w:top w:val="none" w:sz="0" w:space="0" w:color="auto"/>
            <w:left w:val="none" w:sz="0" w:space="0" w:color="auto"/>
            <w:bottom w:val="none" w:sz="0" w:space="0" w:color="auto"/>
            <w:right w:val="none" w:sz="0" w:space="0" w:color="auto"/>
          </w:divBdr>
        </w:div>
        <w:div w:id="1153062726">
          <w:marLeft w:val="0"/>
          <w:marRight w:val="0"/>
          <w:marTop w:val="0"/>
          <w:marBottom w:val="0"/>
          <w:divBdr>
            <w:top w:val="none" w:sz="0" w:space="0" w:color="auto"/>
            <w:left w:val="none" w:sz="0" w:space="0" w:color="auto"/>
            <w:bottom w:val="none" w:sz="0" w:space="0" w:color="auto"/>
            <w:right w:val="none" w:sz="0" w:space="0" w:color="auto"/>
          </w:divBdr>
        </w:div>
        <w:div w:id="858128813">
          <w:marLeft w:val="0"/>
          <w:marRight w:val="0"/>
          <w:marTop w:val="0"/>
          <w:marBottom w:val="0"/>
          <w:divBdr>
            <w:top w:val="none" w:sz="0" w:space="0" w:color="auto"/>
            <w:left w:val="none" w:sz="0" w:space="0" w:color="auto"/>
            <w:bottom w:val="none" w:sz="0" w:space="0" w:color="auto"/>
            <w:right w:val="none" w:sz="0" w:space="0" w:color="auto"/>
          </w:divBdr>
        </w:div>
        <w:div w:id="1619339283">
          <w:marLeft w:val="0"/>
          <w:marRight w:val="0"/>
          <w:marTop w:val="0"/>
          <w:marBottom w:val="0"/>
          <w:divBdr>
            <w:top w:val="none" w:sz="0" w:space="0" w:color="auto"/>
            <w:left w:val="none" w:sz="0" w:space="0" w:color="auto"/>
            <w:bottom w:val="none" w:sz="0" w:space="0" w:color="auto"/>
            <w:right w:val="none" w:sz="0" w:space="0" w:color="auto"/>
          </w:divBdr>
        </w:div>
        <w:div w:id="2084258572">
          <w:marLeft w:val="0"/>
          <w:marRight w:val="0"/>
          <w:marTop w:val="0"/>
          <w:marBottom w:val="0"/>
          <w:divBdr>
            <w:top w:val="none" w:sz="0" w:space="0" w:color="auto"/>
            <w:left w:val="none" w:sz="0" w:space="0" w:color="auto"/>
            <w:bottom w:val="none" w:sz="0" w:space="0" w:color="auto"/>
            <w:right w:val="none" w:sz="0" w:space="0" w:color="auto"/>
          </w:divBdr>
        </w:div>
        <w:div w:id="874925764">
          <w:marLeft w:val="0"/>
          <w:marRight w:val="0"/>
          <w:marTop w:val="0"/>
          <w:marBottom w:val="0"/>
          <w:divBdr>
            <w:top w:val="none" w:sz="0" w:space="0" w:color="auto"/>
            <w:left w:val="none" w:sz="0" w:space="0" w:color="auto"/>
            <w:bottom w:val="none" w:sz="0" w:space="0" w:color="auto"/>
            <w:right w:val="none" w:sz="0" w:space="0" w:color="auto"/>
          </w:divBdr>
        </w:div>
        <w:div w:id="1318682588">
          <w:marLeft w:val="0"/>
          <w:marRight w:val="0"/>
          <w:marTop w:val="0"/>
          <w:marBottom w:val="0"/>
          <w:divBdr>
            <w:top w:val="none" w:sz="0" w:space="0" w:color="auto"/>
            <w:left w:val="none" w:sz="0" w:space="0" w:color="auto"/>
            <w:bottom w:val="none" w:sz="0" w:space="0" w:color="auto"/>
            <w:right w:val="none" w:sz="0" w:space="0" w:color="auto"/>
          </w:divBdr>
        </w:div>
        <w:div w:id="1027754086">
          <w:marLeft w:val="0"/>
          <w:marRight w:val="0"/>
          <w:marTop w:val="0"/>
          <w:marBottom w:val="0"/>
          <w:divBdr>
            <w:top w:val="none" w:sz="0" w:space="0" w:color="auto"/>
            <w:left w:val="none" w:sz="0" w:space="0" w:color="auto"/>
            <w:bottom w:val="none" w:sz="0" w:space="0" w:color="auto"/>
            <w:right w:val="none" w:sz="0" w:space="0" w:color="auto"/>
          </w:divBdr>
        </w:div>
        <w:div w:id="316033400">
          <w:marLeft w:val="0"/>
          <w:marRight w:val="0"/>
          <w:marTop w:val="0"/>
          <w:marBottom w:val="0"/>
          <w:divBdr>
            <w:top w:val="none" w:sz="0" w:space="0" w:color="auto"/>
            <w:left w:val="none" w:sz="0" w:space="0" w:color="auto"/>
            <w:bottom w:val="none" w:sz="0" w:space="0" w:color="auto"/>
            <w:right w:val="none" w:sz="0" w:space="0" w:color="auto"/>
          </w:divBdr>
        </w:div>
        <w:div w:id="468714102">
          <w:marLeft w:val="0"/>
          <w:marRight w:val="0"/>
          <w:marTop w:val="0"/>
          <w:marBottom w:val="0"/>
          <w:divBdr>
            <w:top w:val="none" w:sz="0" w:space="0" w:color="auto"/>
            <w:left w:val="none" w:sz="0" w:space="0" w:color="auto"/>
            <w:bottom w:val="none" w:sz="0" w:space="0" w:color="auto"/>
            <w:right w:val="none" w:sz="0" w:space="0" w:color="auto"/>
          </w:divBdr>
        </w:div>
        <w:div w:id="1919367661">
          <w:marLeft w:val="0"/>
          <w:marRight w:val="0"/>
          <w:marTop w:val="0"/>
          <w:marBottom w:val="0"/>
          <w:divBdr>
            <w:top w:val="none" w:sz="0" w:space="0" w:color="auto"/>
            <w:left w:val="none" w:sz="0" w:space="0" w:color="auto"/>
            <w:bottom w:val="none" w:sz="0" w:space="0" w:color="auto"/>
            <w:right w:val="none" w:sz="0" w:space="0" w:color="auto"/>
          </w:divBdr>
        </w:div>
        <w:div w:id="1074477075">
          <w:marLeft w:val="0"/>
          <w:marRight w:val="0"/>
          <w:marTop w:val="0"/>
          <w:marBottom w:val="0"/>
          <w:divBdr>
            <w:top w:val="none" w:sz="0" w:space="0" w:color="auto"/>
            <w:left w:val="none" w:sz="0" w:space="0" w:color="auto"/>
            <w:bottom w:val="none" w:sz="0" w:space="0" w:color="auto"/>
            <w:right w:val="none" w:sz="0" w:space="0" w:color="auto"/>
          </w:divBdr>
        </w:div>
        <w:div w:id="1168062090">
          <w:marLeft w:val="0"/>
          <w:marRight w:val="0"/>
          <w:marTop w:val="0"/>
          <w:marBottom w:val="0"/>
          <w:divBdr>
            <w:top w:val="none" w:sz="0" w:space="0" w:color="auto"/>
            <w:left w:val="none" w:sz="0" w:space="0" w:color="auto"/>
            <w:bottom w:val="none" w:sz="0" w:space="0" w:color="auto"/>
            <w:right w:val="none" w:sz="0" w:space="0" w:color="auto"/>
          </w:divBdr>
        </w:div>
        <w:div w:id="15631758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17F2-6260-4CA2-9E5E-65EB96EB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521</Words>
  <Characters>4228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Saate, kaupunginvaltuuston kokous</vt:lpstr>
    </vt:vector>
  </TitlesOfParts>
  <Company>Jyvaskyla</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Saate, kaupunginvaltuuston kokous</dc:title>
  <dc:creator>Antti Häyhä</dc:creator>
  <cp:lastModifiedBy>Ingervo Sirkku.I (Luottamushenkilö)</cp:lastModifiedBy>
  <cp:revision>4</cp:revision>
  <cp:lastPrinted>2022-11-22T18:36:00Z</cp:lastPrinted>
  <dcterms:created xsi:type="dcterms:W3CDTF">2022-11-22T18:27:00Z</dcterms:created>
  <dcterms:modified xsi:type="dcterms:W3CDTF">2022-11-22T19:12:00Z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Acrobat PDFMaker 18 for Wordille</vt:lpwstr>
  </property>
  <property fmtid="{D5CDD505-2E9C-101B-9397-08002B2CF9AE}" pid="4" name="LastSaved">
    <vt:filetime>2018-02-13T00:00:00Z</vt:filetime>
  </property>
</Properties>
</file>