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B099" w14:textId="77777777" w:rsidR="00A737D2" w:rsidRPr="00A737D2" w:rsidRDefault="00A737D2" w:rsidP="00A737D2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48"/>
          <w:szCs w:val="48"/>
          <w:lang w:eastAsia="fi-FI"/>
        </w:rPr>
      </w:pPr>
      <w:r w:rsidRPr="00A737D2">
        <w:rPr>
          <w:rFonts w:ascii="Times New Roman" w:eastAsia="Times New Roman" w:hAnsi="Times New Roman" w:cs="Times New Roman"/>
          <w:b/>
          <w:bCs/>
          <w:color w:val="0E57B6"/>
          <w:spacing w:val="-5"/>
          <w:kern w:val="36"/>
          <w:sz w:val="48"/>
          <w:szCs w:val="48"/>
          <w:lang w:eastAsia="fi-FI"/>
        </w:rPr>
        <w:t>Mielipide | </w:t>
      </w:r>
      <w:r w:rsidRPr="00A737D2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48"/>
          <w:szCs w:val="48"/>
          <w:lang w:eastAsia="fi-FI"/>
        </w:rPr>
        <w:t xml:space="preserve">Yhteiskuntavastuu on </w:t>
      </w:r>
      <w:proofErr w:type="spellStart"/>
      <w:r w:rsidRPr="00A737D2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48"/>
          <w:szCs w:val="48"/>
          <w:lang w:eastAsia="fi-FI"/>
        </w:rPr>
        <w:t>Gradian</w:t>
      </w:r>
      <w:proofErr w:type="spellEnd"/>
      <w:r w:rsidRPr="00A737D2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48"/>
          <w:szCs w:val="48"/>
          <w:lang w:eastAsia="fi-FI"/>
        </w:rPr>
        <w:t xml:space="preserve"> työn ydintä</w:t>
      </w:r>
    </w:p>
    <w:p w14:paraId="0300A6F1" w14:textId="77777777" w:rsidR="00A737D2" w:rsidRPr="00A737D2" w:rsidRDefault="00A737D2" w:rsidP="00A737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E57B6"/>
          <w:sz w:val="24"/>
          <w:szCs w:val="24"/>
          <w:lang w:eastAsia="fi-FI"/>
        </w:rPr>
      </w:pPr>
      <w:r w:rsidRPr="00A737D2">
        <w:rPr>
          <w:rFonts w:ascii="Segoe UI" w:eastAsia="Times New Roman" w:hAnsi="Segoe UI" w:cs="Segoe UI"/>
          <w:color w:val="0E57B6"/>
          <w:sz w:val="24"/>
          <w:szCs w:val="24"/>
          <w:lang w:eastAsia="fi-FI"/>
        </w:rPr>
        <w:t>Sirkku Ingervo, Tuula Peltonen</w:t>
      </w:r>
    </w:p>
    <w:p w14:paraId="4B11185C" w14:textId="77777777" w:rsidR="00A737D2" w:rsidRPr="00A737D2" w:rsidRDefault="00A737D2" w:rsidP="00A737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25252"/>
          <w:sz w:val="24"/>
          <w:szCs w:val="24"/>
          <w:lang w:eastAsia="fi-FI"/>
        </w:rPr>
      </w:pPr>
      <w:r w:rsidRPr="00A737D2">
        <w:rPr>
          <w:rFonts w:ascii="Segoe UI" w:eastAsia="Times New Roman" w:hAnsi="Segoe UI" w:cs="Segoe UI"/>
          <w:color w:val="525252"/>
          <w:sz w:val="24"/>
          <w:szCs w:val="24"/>
          <w:lang w:eastAsia="fi-FI"/>
        </w:rPr>
        <w:t>20.5.2022 5:20</w:t>
      </w:r>
    </w:p>
    <w:p w14:paraId="69E04CBA" w14:textId="77777777" w:rsidR="00A737D2" w:rsidRPr="00A737D2" w:rsidRDefault="00A737D2" w:rsidP="00A737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5"/>
          <w:szCs w:val="15"/>
          <w:lang w:eastAsia="fi-FI"/>
        </w:rPr>
      </w:pPr>
      <w:hyperlink r:id="rId4" w:tooltip="Kuuntele ReadSpeaker webReaderilla" w:history="1">
        <w:r w:rsidRPr="00A737D2">
          <w:rPr>
            <w:rFonts w:ascii="Segoe UI" w:eastAsia="Times New Roman" w:hAnsi="Segoe UI" w:cs="Segoe UI"/>
            <w:color w:val="262626"/>
            <w:sz w:val="18"/>
            <w:szCs w:val="18"/>
            <w:bdr w:val="none" w:sz="0" w:space="0" w:color="auto" w:frame="1"/>
            <w:lang w:eastAsia="fi-FI"/>
          </w:rPr>
          <w:t>Kuuntele</w:t>
        </w:r>
      </w:hyperlink>
    </w:p>
    <w:p w14:paraId="5CEC5B1A" w14:textId="77777777" w:rsidR="00A737D2" w:rsidRPr="00A737D2" w:rsidRDefault="00A737D2" w:rsidP="00A737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fi-FI"/>
        </w:rPr>
      </w:pPr>
      <w:r w:rsidRPr="00A737D2">
        <w:rPr>
          <w:rFonts w:ascii="Times New Roman" w:eastAsia="Times New Roman" w:hAnsi="Times New Roman" w:cs="Times New Roman"/>
          <w:color w:val="262626"/>
          <w:sz w:val="24"/>
          <w:szCs w:val="24"/>
          <w:lang w:eastAsia="fi-FI"/>
        </w:rPr>
        <w:t xml:space="preserve">Koulutuskuntayhtymä </w:t>
      </w:r>
      <w:proofErr w:type="spellStart"/>
      <w:r w:rsidRPr="00A737D2">
        <w:rPr>
          <w:rFonts w:ascii="Times New Roman" w:eastAsia="Times New Roman" w:hAnsi="Times New Roman" w:cs="Times New Roman"/>
          <w:color w:val="262626"/>
          <w:sz w:val="24"/>
          <w:szCs w:val="24"/>
          <w:lang w:eastAsia="fi-FI"/>
        </w:rPr>
        <w:t>Gradian</w:t>
      </w:r>
      <w:proofErr w:type="spellEnd"/>
      <w:r w:rsidRPr="00A737D2">
        <w:rPr>
          <w:rFonts w:ascii="Times New Roman" w:eastAsia="Times New Roman" w:hAnsi="Times New Roman" w:cs="Times New Roman"/>
          <w:color w:val="262626"/>
          <w:sz w:val="24"/>
          <w:szCs w:val="24"/>
          <w:lang w:eastAsia="fi-FI"/>
        </w:rPr>
        <w:t xml:space="preserve"> taloustilanne puhuttaa. Mennäänkö talous edellä vai keskitytäänkö ydintehtävään?</w:t>
      </w:r>
    </w:p>
    <w:p w14:paraId="726FE4FC" w14:textId="77777777" w:rsidR="00A737D2" w:rsidRPr="00A737D2" w:rsidRDefault="00A737D2" w:rsidP="00A737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fi-FI"/>
        </w:rPr>
      </w:pPr>
      <w:r w:rsidRPr="00A737D2">
        <w:rPr>
          <w:rFonts w:ascii="Times New Roman" w:eastAsia="Times New Roman" w:hAnsi="Times New Roman" w:cs="Times New Roman"/>
          <w:color w:val="262626"/>
          <w:sz w:val="24"/>
          <w:szCs w:val="24"/>
          <w:lang w:eastAsia="fi-FI"/>
        </w:rPr>
        <w:t>Kannatamme ydintehtävään keskittymistä. Emme kannata äkkijarrutusta tilanteessa, jossa opetus- ja ohjaus ovat keskeinen opiskelijoiden ja valmistumisen pitovoima.</w:t>
      </w:r>
    </w:p>
    <w:p w14:paraId="49B09101" w14:textId="77777777" w:rsidR="00A737D2" w:rsidRPr="00A737D2" w:rsidRDefault="00A737D2" w:rsidP="00A737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fi-FI"/>
        </w:rPr>
      </w:pPr>
      <w:r w:rsidRPr="00A737D2">
        <w:rPr>
          <w:rFonts w:ascii="Times New Roman" w:eastAsia="Times New Roman" w:hAnsi="Times New Roman" w:cs="Times New Roman"/>
          <w:color w:val="262626"/>
          <w:sz w:val="24"/>
          <w:szCs w:val="24"/>
          <w:lang w:eastAsia="fi-FI"/>
        </w:rPr>
        <w:t>Siksi ehdotamme harkittavaksi henkilöstösäästöjen puolittamista (6,5 milj. / 2 =3,25 milj.) ja samalla lukiokoulutukseen ammatillisesta koulutuksesta jo useana vuosina siirretyn määrärahan palauttamista ammatilliseen koulutukseen (1,3 milj.).</w:t>
      </w:r>
    </w:p>
    <w:p w14:paraId="15B7BE24" w14:textId="77777777" w:rsidR="00A737D2" w:rsidRPr="00A737D2" w:rsidRDefault="00A737D2" w:rsidP="00A737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fi-FI"/>
        </w:rPr>
      </w:pPr>
      <w:r w:rsidRPr="00A737D2">
        <w:rPr>
          <w:rFonts w:ascii="Times New Roman" w:eastAsia="Times New Roman" w:hAnsi="Times New Roman" w:cs="Times New Roman"/>
          <w:color w:val="262626"/>
          <w:sz w:val="24"/>
          <w:szCs w:val="24"/>
          <w:lang w:eastAsia="fi-FI"/>
        </w:rPr>
        <w:t>Eläköityminen ja määräaikaisten työsuhteiden uusimattomuus ei välttämättä kohtaa ydintehtävän tarpeen kanssa. Henkilöstösäästöt kannattaa tehdä harkitusti ja siirtymäaikaa pidentäen ainakin hallituskauden mittaiseksi eikä kertarysäyksenä.</w:t>
      </w:r>
    </w:p>
    <w:p w14:paraId="45061856" w14:textId="77777777" w:rsidR="00A737D2" w:rsidRPr="00A737D2" w:rsidRDefault="00A737D2" w:rsidP="00A737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fi-FI"/>
        </w:rPr>
      </w:pPr>
      <w:r w:rsidRPr="00A737D2">
        <w:rPr>
          <w:rFonts w:ascii="Times New Roman" w:eastAsia="Times New Roman" w:hAnsi="Times New Roman" w:cs="Times New Roman"/>
          <w:color w:val="262626"/>
          <w:sz w:val="24"/>
          <w:szCs w:val="24"/>
          <w:lang w:eastAsia="fi-FI"/>
        </w:rPr>
        <w:t xml:space="preserve">Oppivelvollisuus lisää </w:t>
      </w:r>
      <w:proofErr w:type="spellStart"/>
      <w:r w:rsidRPr="00A737D2">
        <w:rPr>
          <w:rFonts w:ascii="Times New Roman" w:eastAsia="Times New Roman" w:hAnsi="Times New Roman" w:cs="Times New Roman"/>
          <w:color w:val="262626"/>
          <w:sz w:val="24"/>
          <w:szCs w:val="24"/>
          <w:lang w:eastAsia="fi-FI"/>
        </w:rPr>
        <w:t>Gradian</w:t>
      </w:r>
      <w:proofErr w:type="spellEnd"/>
      <w:r w:rsidRPr="00A737D2">
        <w:rPr>
          <w:rFonts w:ascii="Times New Roman" w:eastAsia="Times New Roman" w:hAnsi="Times New Roman" w:cs="Times New Roman"/>
          <w:color w:val="262626"/>
          <w:sz w:val="24"/>
          <w:szCs w:val="24"/>
          <w:lang w:eastAsia="fi-FI"/>
        </w:rPr>
        <w:t xml:space="preserve"> yhteiskuntavastuuta olennaisesti. Erityisen tuen ja ohjauksen tukimuodot ja lähiopetuksen vahvistaminen ovat avainasemassa, jotta negatiivista </w:t>
      </w:r>
      <w:proofErr w:type="spellStart"/>
      <w:r w:rsidRPr="00A737D2">
        <w:rPr>
          <w:rFonts w:ascii="Times New Roman" w:eastAsia="Times New Roman" w:hAnsi="Times New Roman" w:cs="Times New Roman"/>
          <w:color w:val="262626"/>
          <w:sz w:val="24"/>
          <w:szCs w:val="24"/>
          <w:lang w:eastAsia="fi-FI"/>
        </w:rPr>
        <w:t>koulupudokkuutta</w:t>
      </w:r>
      <w:proofErr w:type="spellEnd"/>
      <w:r w:rsidRPr="00A737D2">
        <w:rPr>
          <w:rFonts w:ascii="Times New Roman" w:eastAsia="Times New Roman" w:hAnsi="Times New Roman" w:cs="Times New Roman"/>
          <w:color w:val="262626"/>
          <w:sz w:val="24"/>
          <w:szCs w:val="24"/>
          <w:lang w:eastAsia="fi-FI"/>
        </w:rPr>
        <w:t xml:space="preserve"> ei synny.</w:t>
      </w:r>
    </w:p>
    <w:p w14:paraId="15E069FF" w14:textId="77777777" w:rsidR="00A737D2" w:rsidRPr="00A737D2" w:rsidRDefault="00A737D2" w:rsidP="00A737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fi-FI"/>
        </w:rPr>
      </w:pPr>
      <w:r w:rsidRPr="00A737D2">
        <w:rPr>
          <w:rFonts w:ascii="Times New Roman" w:eastAsia="Times New Roman" w:hAnsi="Times New Roman" w:cs="Times New Roman"/>
          <w:color w:val="262626"/>
          <w:sz w:val="24"/>
          <w:szCs w:val="24"/>
          <w:lang w:eastAsia="fi-FI"/>
        </w:rPr>
        <w:t>Ymmärrämme, että koulutuskuntayhtymän johtajan ehdotus ei ole lopullinen päätös, vaan keskustelun avaus.</w:t>
      </w:r>
    </w:p>
    <w:p w14:paraId="5D4F0B71" w14:textId="77777777" w:rsidR="00A737D2" w:rsidRPr="00A737D2" w:rsidRDefault="00A737D2" w:rsidP="00A737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fi-FI"/>
        </w:rPr>
      </w:pPr>
      <w:r w:rsidRPr="00A737D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fi-FI"/>
        </w:rPr>
        <w:t xml:space="preserve">Ingervo on koulutuskuntayhtymä </w:t>
      </w:r>
      <w:proofErr w:type="spellStart"/>
      <w:r w:rsidRPr="00A737D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fi-FI"/>
        </w:rPr>
        <w:t>Gradian</w:t>
      </w:r>
      <w:proofErr w:type="spellEnd"/>
      <w:r w:rsidRPr="00A737D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fi-FI"/>
        </w:rPr>
        <w:t xml:space="preserve"> hallituksen jäsen (vas.), KM, erityisopettaja ja opinto-ohjaaja Jyväskylästä, Peltonen on </w:t>
      </w:r>
      <w:proofErr w:type="spellStart"/>
      <w:r w:rsidRPr="00A737D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fi-FI"/>
        </w:rPr>
        <w:t>Gradian</w:t>
      </w:r>
      <w:proofErr w:type="spellEnd"/>
      <w:r w:rsidRPr="00A737D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fi-FI"/>
        </w:rPr>
        <w:t xml:space="preserve"> hallituksen varapuheenjohtaja (sd.), KM ja erityisluokanopettaja Jämsästä.</w:t>
      </w:r>
    </w:p>
    <w:p w14:paraId="2ED3038D" w14:textId="77777777" w:rsidR="002120C8" w:rsidRDefault="002120C8"/>
    <w:sectPr w:rsidR="002120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D2"/>
    <w:rsid w:val="002120C8"/>
    <w:rsid w:val="007546EC"/>
    <w:rsid w:val="00A737D2"/>
    <w:rsid w:val="00B866B8"/>
    <w:rsid w:val="00E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5DFE"/>
  <w15:chartTrackingRefBased/>
  <w15:docId w15:val="{465C8A82-D108-46CB-B5A4-6D41F637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A73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737D2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diks-ui-accent">
    <w:name w:val="diks-ui-accent"/>
    <w:basedOn w:val="Kappaleenoletusfontti"/>
    <w:rsid w:val="00A737D2"/>
  </w:style>
  <w:style w:type="paragraph" w:customStyle="1" w:styleId="diks-bylineauthor">
    <w:name w:val="diks-byline__author"/>
    <w:basedOn w:val="Normaali"/>
    <w:rsid w:val="00A7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diks-readspeakercustom-text">
    <w:name w:val="diks-readspeaker__custom-text"/>
    <w:basedOn w:val="Kappaleenoletusfontti"/>
    <w:rsid w:val="00A737D2"/>
  </w:style>
  <w:style w:type="paragraph" w:styleId="NormaaliWWW">
    <w:name w:val="Normal (Web)"/>
    <w:basedOn w:val="Normaali"/>
    <w:uiPriority w:val="99"/>
    <w:semiHidden/>
    <w:unhideWhenUsed/>
    <w:rsid w:val="00A7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iks-storylineadditional-information">
    <w:name w:val="diks-storyline__additional-information"/>
    <w:basedOn w:val="Normaali"/>
    <w:rsid w:val="00A7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2067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-eu.readspeaker.com/cgi-bin/rsent?customerid=13313&amp;lang=fi_fi&amp;readclass=diks-article__headline,diks-article__lead,diks-article__storyline&amp;url=https%3A%2F%2Fwww.ksml.fi%2Fpaakirjoitus-mielipide%2F461558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Ingervo Sirkku.I (Luottamushenkilö)</dc:creator>
  <cp:keywords/>
  <dc:description/>
  <cp:lastModifiedBy>Ingervo Sirkku.I (Luottamushenkilö)</cp:lastModifiedBy>
  <cp:revision>1</cp:revision>
  <cp:lastPrinted>2022-12-18T19:28:00Z</cp:lastPrinted>
  <dcterms:created xsi:type="dcterms:W3CDTF">2022-12-18T19:28:00Z</dcterms:created>
  <dcterms:modified xsi:type="dcterms:W3CDTF">2022-12-18T19:29:00Z</dcterms:modified>
</cp:coreProperties>
</file>